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1C" w:rsidRDefault="00C63F1C">
      <w:pPr>
        <w:rPr>
          <w:noProof/>
        </w:rPr>
      </w:pPr>
      <w:r>
        <w:tab/>
      </w:r>
    </w:p>
    <w:p w:rsidR="00917906" w:rsidRDefault="00917906" w:rsidP="00521A4B">
      <w:pPr>
        <w:tabs>
          <w:tab w:val="left" w:pos="0"/>
          <w:tab w:val="left" w:pos="90"/>
        </w:tabs>
        <w:spacing w:after="0" w:line="240" w:lineRule="auto"/>
        <w:jc w:val="center"/>
        <w:rPr>
          <w:b/>
          <w:color w:val="800000"/>
          <w:sz w:val="36"/>
        </w:rPr>
      </w:pPr>
    </w:p>
    <w:p w:rsidR="007F1959" w:rsidRDefault="009C2F0B" w:rsidP="00822185">
      <w:pPr>
        <w:tabs>
          <w:tab w:val="left" w:pos="0"/>
          <w:tab w:val="left" w:pos="90"/>
        </w:tabs>
        <w:spacing w:after="0" w:line="240" w:lineRule="auto"/>
        <w:rPr>
          <w:b/>
          <w:i/>
          <w:color w:val="009999"/>
          <w:sz w:val="36"/>
        </w:rPr>
      </w:pPr>
      <w:r>
        <w:rPr>
          <w:noProof/>
        </w:rPr>
        <w:drawing>
          <wp:inline distT="0" distB="0" distL="0" distR="0" wp14:anchorId="5CF8A022" wp14:editId="0B334CF0">
            <wp:extent cx="2333958" cy="11177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39692" cy="1120515"/>
                    </a:xfrm>
                    <a:prstGeom prst="rect">
                      <a:avLst/>
                    </a:prstGeom>
                  </pic:spPr>
                </pic:pic>
              </a:graphicData>
            </a:graphic>
          </wp:inline>
        </w:drawing>
      </w:r>
    </w:p>
    <w:p w:rsidR="009C2F0B" w:rsidRDefault="009C2F0B" w:rsidP="00521A4B">
      <w:pPr>
        <w:tabs>
          <w:tab w:val="left" w:pos="0"/>
          <w:tab w:val="left" w:pos="90"/>
        </w:tabs>
        <w:spacing w:after="0" w:line="240" w:lineRule="auto"/>
        <w:jc w:val="center"/>
        <w:rPr>
          <w:b/>
          <w:i/>
          <w:color w:val="009999"/>
          <w:sz w:val="36"/>
        </w:rPr>
      </w:pPr>
    </w:p>
    <w:p w:rsidR="006264E7" w:rsidRPr="00917906" w:rsidRDefault="006264E7" w:rsidP="00521A4B">
      <w:pPr>
        <w:tabs>
          <w:tab w:val="left" w:pos="0"/>
          <w:tab w:val="left" w:pos="90"/>
        </w:tabs>
        <w:spacing w:after="0" w:line="240" w:lineRule="auto"/>
        <w:jc w:val="center"/>
        <w:rPr>
          <w:b/>
          <w:i/>
          <w:color w:val="009999"/>
          <w:sz w:val="36"/>
        </w:rPr>
      </w:pPr>
    </w:p>
    <w:p w:rsidR="00822185" w:rsidRPr="004A4A2A" w:rsidRDefault="007F1959" w:rsidP="00822185">
      <w:pPr>
        <w:tabs>
          <w:tab w:val="left" w:pos="0"/>
          <w:tab w:val="left" w:pos="90"/>
        </w:tabs>
        <w:spacing w:after="0" w:line="240" w:lineRule="auto"/>
        <w:rPr>
          <w:b/>
          <w:i/>
          <w:color w:val="660033"/>
          <w:sz w:val="28"/>
        </w:rPr>
      </w:pPr>
      <w:r w:rsidRPr="004A4A2A">
        <w:rPr>
          <w:b/>
          <w:i/>
          <w:color w:val="660033"/>
          <w:sz w:val="28"/>
        </w:rPr>
        <w:t xml:space="preserve">The Burning Bush Church being </w:t>
      </w:r>
    </w:p>
    <w:p w:rsidR="00822185" w:rsidRPr="004A4A2A" w:rsidRDefault="007F1959" w:rsidP="00822185">
      <w:pPr>
        <w:tabs>
          <w:tab w:val="left" w:pos="0"/>
          <w:tab w:val="left" w:pos="90"/>
        </w:tabs>
        <w:spacing w:after="0" w:line="240" w:lineRule="auto"/>
        <w:rPr>
          <w:b/>
          <w:i/>
          <w:color w:val="660033"/>
          <w:sz w:val="28"/>
        </w:rPr>
      </w:pPr>
      <w:r w:rsidRPr="004A4A2A">
        <w:rPr>
          <w:b/>
          <w:i/>
          <w:color w:val="660033"/>
          <w:sz w:val="28"/>
        </w:rPr>
        <w:t xml:space="preserve">Christ Centered, Word Focused, </w:t>
      </w:r>
    </w:p>
    <w:p w:rsidR="00822185" w:rsidRPr="004A4A2A" w:rsidRDefault="007F1959" w:rsidP="00822185">
      <w:pPr>
        <w:tabs>
          <w:tab w:val="left" w:pos="0"/>
          <w:tab w:val="left" w:pos="90"/>
        </w:tabs>
        <w:spacing w:after="0" w:line="240" w:lineRule="auto"/>
        <w:rPr>
          <w:b/>
          <w:i/>
          <w:color w:val="660033"/>
          <w:sz w:val="28"/>
        </w:rPr>
      </w:pPr>
      <w:proofErr w:type="gramStart"/>
      <w:r w:rsidRPr="004A4A2A">
        <w:rPr>
          <w:b/>
          <w:i/>
          <w:color w:val="660033"/>
          <w:sz w:val="28"/>
        </w:rPr>
        <w:t>and</w:t>
      </w:r>
      <w:proofErr w:type="gramEnd"/>
      <w:r w:rsidRPr="004A4A2A">
        <w:rPr>
          <w:b/>
          <w:i/>
          <w:color w:val="660033"/>
          <w:sz w:val="28"/>
        </w:rPr>
        <w:t xml:space="preserve"> Ministry Minded is committed </w:t>
      </w:r>
    </w:p>
    <w:p w:rsidR="00822185" w:rsidRPr="004A4A2A" w:rsidRDefault="007F1959" w:rsidP="00822185">
      <w:pPr>
        <w:tabs>
          <w:tab w:val="left" w:pos="0"/>
          <w:tab w:val="left" w:pos="90"/>
        </w:tabs>
        <w:spacing w:after="0" w:line="240" w:lineRule="auto"/>
        <w:rPr>
          <w:b/>
          <w:i/>
          <w:color w:val="660033"/>
          <w:sz w:val="28"/>
        </w:rPr>
      </w:pPr>
      <w:proofErr w:type="gramStart"/>
      <w:r w:rsidRPr="004A4A2A">
        <w:rPr>
          <w:b/>
          <w:i/>
          <w:color w:val="660033"/>
          <w:sz w:val="28"/>
        </w:rPr>
        <w:t>to</w:t>
      </w:r>
      <w:proofErr w:type="gramEnd"/>
      <w:r w:rsidRPr="004A4A2A">
        <w:rPr>
          <w:b/>
          <w:i/>
          <w:color w:val="660033"/>
          <w:sz w:val="28"/>
        </w:rPr>
        <w:t xml:space="preserve"> reach, win, teach, and develop </w:t>
      </w:r>
    </w:p>
    <w:p w:rsidR="00917906" w:rsidRPr="004A4A2A" w:rsidRDefault="007F1959" w:rsidP="00822185">
      <w:pPr>
        <w:tabs>
          <w:tab w:val="left" w:pos="0"/>
          <w:tab w:val="left" w:pos="90"/>
        </w:tabs>
        <w:spacing w:after="0" w:line="240" w:lineRule="auto"/>
        <w:rPr>
          <w:b/>
          <w:i/>
          <w:color w:val="660033"/>
          <w:sz w:val="28"/>
        </w:rPr>
      </w:pPr>
      <w:proofErr w:type="gramStart"/>
      <w:r w:rsidRPr="004A4A2A">
        <w:rPr>
          <w:b/>
          <w:i/>
          <w:color w:val="660033"/>
          <w:sz w:val="28"/>
        </w:rPr>
        <w:t>the</w:t>
      </w:r>
      <w:proofErr w:type="gramEnd"/>
      <w:r w:rsidRPr="004A4A2A">
        <w:rPr>
          <w:b/>
          <w:i/>
          <w:color w:val="660033"/>
          <w:sz w:val="28"/>
        </w:rPr>
        <w:t xml:space="preserve"> Body of Christ for the glory of Jesus Christ by: </w:t>
      </w:r>
    </w:p>
    <w:p w:rsidR="00917906" w:rsidRDefault="00917906" w:rsidP="00521A4B">
      <w:pPr>
        <w:tabs>
          <w:tab w:val="left" w:pos="0"/>
          <w:tab w:val="left" w:pos="90"/>
        </w:tabs>
        <w:spacing w:after="0" w:line="240" w:lineRule="auto"/>
        <w:jc w:val="center"/>
        <w:rPr>
          <w:b/>
          <w:i/>
          <w:color w:val="660033"/>
          <w:sz w:val="28"/>
        </w:rPr>
      </w:pPr>
    </w:p>
    <w:p w:rsidR="006264E7" w:rsidRDefault="006264E7" w:rsidP="00521A4B">
      <w:pPr>
        <w:tabs>
          <w:tab w:val="left" w:pos="0"/>
          <w:tab w:val="left" w:pos="90"/>
        </w:tabs>
        <w:spacing w:after="0" w:line="240" w:lineRule="auto"/>
        <w:jc w:val="center"/>
        <w:rPr>
          <w:b/>
          <w:i/>
          <w:color w:val="660033"/>
          <w:sz w:val="28"/>
        </w:rPr>
      </w:pPr>
    </w:p>
    <w:p w:rsidR="006264E7" w:rsidRPr="006264E7" w:rsidRDefault="006264E7" w:rsidP="00521A4B">
      <w:pPr>
        <w:tabs>
          <w:tab w:val="left" w:pos="0"/>
          <w:tab w:val="left" w:pos="90"/>
        </w:tabs>
        <w:spacing w:after="0" w:line="240" w:lineRule="auto"/>
        <w:jc w:val="center"/>
        <w:rPr>
          <w:b/>
          <w:i/>
          <w:color w:val="660033"/>
          <w:sz w:val="28"/>
        </w:rPr>
      </w:pPr>
    </w:p>
    <w:p w:rsidR="00917906" w:rsidRPr="006264E7" w:rsidRDefault="00917906" w:rsidP="00822185">
      <w:pPr>
        <w:tabs>
          <w:tab w:val="left" w:pos="0"/>
          <w:tab w:val="left" w:pos="90"/>
        </w:tabs>
        <w:spacing w:after="0" w:line="240" w:lineRule="auto"/>
        <w:rPr>
          <w:b/>
          <w:i/>
          <w:color w:val="660033"/>
          <w:sz w:val="28"/>
        </w:rPr>
      </w:pPr>
      <w:r w:rsidRPr="006264E7">
        <w:rPr>
          <w:b/>
          <w:i/>
          <w:color w:val="660033"/>
          <w:sz w:val="28"/>
        </w:rPr>
        <w:t>Changing People</w:t>
      </w:r>
      <w:r w:rsidR="007F1959" w:rsidRPr="006264E7">
        <w:rPr>
          <w:b/>
          <w:i/>
          <w:color w:val="660033"/>
          <w:sz w:val="28"/>
        </w:rPr>
        <w:t xml:space="preserve"> </w:t>
      </w:r>
    </w:p>
    <w:p w:rsidR="00917906" w:rsidRPr="006264E7" w:rsidRDefault="00917906" w:rsidP="00822185">
      <w:pPr>
        <w:tabs>
          <w:tab w:val="left" w:pos="0"/>
          <w:tab w:val="left" w:pos="90"/>
        </w:tabs>
        <w:spacing w:after="0" w:line="240" w:lineRule="auto"/>
        <w:rPr>
          <w:b/>
          <w:i/>
          <w:color w:val="660033"/>
          <w:sz w:val="28"/>
        </w:rPr>
      </w:pPr>
    </w:p>
    <w:p w:rsidR="00917906" w:rsidRPr="006264E7" w:rsidRDefault="00917906" w:rsidP="00822185">
      <w:pPr>
        <w:tabs>
          <w:tab w:val="left" w:pos="0"/>
          <w:tab w:val="left" w:pos="90"/>
        </w:tabs>
        <w:spacing w:after="0" w:line="240" w:lineRule="auto"/>
        <w:rPr>
          <w:b/>
          <w:i/>
          <w:color w:val="660033"/>
          <w:sz w:val="28"/>
        </w:rPr>
      </w:pPr>
      <w:r w:rsidRPr="006264E7">
        <w:rPr>
          <w:b/>
          <w:i/>
          <w:color w:val="660033"/>
          <w:sz w:val="28"/>
        </w:rPr>
        <w:t>Changing Families</w:t>
      </w:r>
      <w:r w:rsidR="007F1959" w:rsidRPr="006264E7">
        <w:rPr>
          <w:b/>
          <w:i/>
          <w:color w:val="660033"/>
          <w:sz w:val="28"/>
        </w:rPr>
        <w:t xml:space="preserve"> </w:t>
      </w:r>
    </w:p>
    <w:p w:rsidR="00917906" w:rsidRPr="006264E7" w:rsidRDefault="00917906" w:rsidP="00822185">
      <w:pPr>
        <w:tabs>
          <w:tab w:val="left" w:pos="0"/>
          <w:tab w:val="left" w:pos="90"/>
        </w:tabs>
        <w:spacing w:after="0" w:line="240" w:lineRule="auto"/>
        <w:rPr>
          <w:b/>
          <w:i/>
          <w:color w:val="660033"/>
          <w:sz w:val="28"/>
        </w:rPr>
      </w:pPr>
    </w:p>
    <w:p w:rsidR="00917906" w:rsidRPr="006264E7" w:rsidRDefault="00917906" w:rsidP="00822185">
      <w:pPr>
        <w:tabs>
          <w:tab w:val="left" w:pos="0"/>
          <w:tab w:val="left" w:pos="90"/>
        </w:tabs>
        <w:spacing w:after="0" w:line="240" w:lineRule="auto"/>
        <w:rPr>
          <w:b/>
          <w:i/>
          <w:color w:val="660033"/>
          <w:sz w:val="28"/>
        </w:rPr>
      </w:pPr>
      <w:r w:rsidRPr="006264E7">
        <w:rPr>
          <w:b/>
          <w:i/>
          <w:color w:val="660033"/>
          <w:sz w:val="28"/>
        </w:rPr>
        <w:t>Changing Communities</w:t>
      </w:r>
      <w:r w:rsidR="007F1959" w:rsidRPr="006264E7">
        <w:rPr>
          <w:b/>
          <w:i/>
          <w:color w:val="660033"/>
          <w:sz w:val="28"/>
        </w:rPr>
        <w:t xml:space="preserve"> </w:t>
      </w:r>
    </w:p>
    <w:p w:rsidR="00917906" w:rsidRPr="006264E7" w:rsidRDefault="00917906" w:rsidP="00822185">
      <w:pPr>
        <w:tabs>
          <w:tab w:val="left" w:pos="0"/>
          <w:tab w:val="left" w:pos="90"/>
        </w:tabs>
        <w:spacing w:after="0" w:line="240" w:lineRule="auto"/>
        <w:rPr>
          <w:b/>
          <w:i/>
          <w:color w:val="660033"/>
          <w:sz w:val="28"/>
        </w:rPr>
      </w:pPr>
    </w:p>
    <w:p w:rsidR="007F1959" w:rsidRPr="006264E7" w:rsidRDefault="00917906" w:rsidP="00822185">
      <w:pPr>
        <w:tabs>
          <w:tab w:val="left" w:pos="0"/>
          <w:tab w:val="left" w:pos="90"/>
        </w:tabs>
        <w:spacing w:after="0" w:line="240" w:lineRule="auto"/>
        <w:rPr>
          <w:b/>
          <w:i/>
          <w:color w:val="660033"/>
          <w:sz w:val="28"/>
        </w:rPr>
      </w:pPr>
      <w:r w:rsidRPr="006264E7">
        <w:rPr>
          <w:b/>
          <w:i/>
          <w:color w:val="660033"/>
          <w:sz w:val="28"/>
        </w:rPr>
        <w:t>Changing Nations</w:t>
      </w:r>
    </w:p>
    <w:p w:rsidR="00917906" w:rsidRPr="009D05E2" w:rsidRDefault="00917906" w:rsidP="00521A4B">
      <w:pPr>
        <w:tabs>
          <w:tab w:val="left" w:pos="0"/>
          <w:tab w:val="left" w:pos="90"/>
        </w:tabs>
        <w:spacing w:after="0" w:line="240" w:lineRule="auto"/>
        <w:jc w:val="center"/>
        <w:rPr>
          <w:b/>
          <w:color w:val="800000"/>
          <w:sz w:val="36"/>
        </w:rPr>
      </w:pPr>
    </w:p>
    <w:p w:rsidR="00C63F1C" w:rsidRDefault="00C63F1C">
      <w:pPr>
        <w:rPr>
          <w:noProof/>
        </w:rPr>
      </w:pPr>
    </w:p>
    <w:p w:rsidR="007C79CB" w:rsidRDefault="00C63F1C" w:rsidP="00917906">
      <w:r>
        <w:tab/>
      </w:r>
    </w:p>
    <w:p w:rsidR="009C2F0B" w:rsidRDefault="009C2F0B" w:rsidP="00917906">
      <w:pPr>
        <w:rPr>
          <w:b/>
          <w:color w:val="660033"/>
          <w:sz w:val="52"/>
          <w:u w:val="single"/>
        </w:rPr>
      </w:pPr>
    </w:p>
    <w:p w:rsidR="006264E7" w:rsidRDefault="006264E7" w:rsidP="00917906">
      <w:pPr>
        <w:rPr>
          <w:b/>
          <w:color w:val="660033"/>
          <w:sz w:val="52"/>
          <w:u w:val="single"/>
        </w:rPr>
      </w:pPr>
    </w:p>
    <w:p w:rsidR="00D31B63" w:rsidRPr="004524E8" w:rsidRDefault="00D31B63" w:rsidP="00917906">
      <w:pPr>
        <w:rPr>
          <w:b/>
          <w:color w:val="660033"/>
          <w:sz w:val="52"/>
          <w:u w:val="single"/>
        </w:rPr>
      </w:pPr>
      <w:r w:rsidRPr="004524E8">
        <w:rPr>
          <w:b/>
          <w:color w:val="660033"/>
          <w:sz w:val="52"/>
          <w:u w:val="single"/>
        </w:rPr>
        <w:t>Worship Times</w:t>
      </w:r>
    </w:p>
    <w:p w:rsidR="00D31B63" w:rsidRPr="004524E8" w:rsidRDefault="00D31B63" w:rsidP="00D31B63">
      <w:pPr>
        <w:spacing w:after="0" w:line="240" w:lineRule="auto"/>
        <w:jc w:val="center"/>
        <w:rPr>
          <w:b/>
          <w:color w:val="800000"/>
          <w:sz w:val="16"/>
        </w:rPr>
      </w:pPr>
    </w:p>
    <w:p w:rsidR="00D31B63" w:rsidRPr="004524E8" w:rsidRDefault="00D31B63" w:rsidP="00D31B63">
      <w:pPr>
        <w:spacing w:after="0" w:line="240" w:lineRule="auto"/>
        <w:jc w:val="center"/>
        <w:rPr>
          <w:b/>
          <w:color w:val="660033"/>
          <w:sz w:val="44"/>
        </w:rPr>
      </w:pPr>
      <w:r w:rsidRPr="004524E8">
        <w:rPr>
          <w:b/>
          <w:color w:val="660033"/>
          <w:sz w:val="44"/>
          <w:u w:val="single"/>
        </w:rPr>
        <w:t>Sunday</w:t>
      </w:r>
      <w:r w:rsidRPr="004524E8">
        <w:rPr>
          <w:b/>
          <w:color w:val="660033"/>
          <w:sz w:val="44"/>
        </w:rPr>
        <w:t>:</w:t>
      </w:r>
    </w:p>
    <w:p w:rsidR="00917906" w:rsidRPr="003F633E" w:rsidRDefault="00917906" w:rsidP="00917906">
      <w:pPr>
        <w:spacing w:after="120" w:line="240" w:lineRule="auto"/>
        <w:jc w:val="center"/>
        <w:rPr>
          <w:b/>
          <w:color w:val="660033"/>
          <w:sz w:val="12"/>
        </w:rPr>
      </w:pPr>
    </w:p>
    <w:p w:rsidR="00D31B63" w:rsidRPr="004524E8" w:rsidRDefault="00D31B63" w:rsidP="00917906">
      <w:pPr>
        <w:spacing w:after="120" w:line="240" w:lineRule="auto"/>
        <w:jc w:val="center"/>
        <w:rPr>
          <w:b/>
          <w:color w:val="660033"/>
          <w:sz w:val="28"/>
        </w:rPr>
      </w:pPr>
      <w:r w:rsidRPr="004524E8">
        <w:rPr>
          <w:b/>
          <w:color w:val="660033"/>
          <w:sz w:val="28"/>
        </w:rPr>
        <w:t>Worship Service</w:t>
      </w:r>
      <w:r w:rsidR="00F7423F" w:rsidRPr="004524E8">
        <w:rPr>
          <w:b/>
          <w:color w:val="660033"/>
          <w:sz w:val="28"/>
        </w:rPr>
        <w:t>:</w:t>
      </w:r>
      <w:r w:rsidR="00646DF6" w:rsidRPr="004524E8">
        <w:rPr>
          <w:b/>
          <w:color w:val="660033"/>
          <w:sz w:val="28"/>
        </w:rPr>
        <w:t xml:space="preserve"> 8:30AM &amp; </w:t>
      </w:r>
      <w:r w:rsidR="00F7423F" w:rsidRPr="004524E8">
        <w:rPr>
          <w:b/>
          <w:color w:val="660033"/>
          <w:sz w:val="28"/>
        </w:rPr>
        <w:t>11:00AM</w:t>
      </w:r>
    </w:p>
    <w:p w:rsidR="00F7423F" w:rsidRPr="004524E8" w:rsidRDefault="00F7423F" w:rsidP="00646DF6">
      <w:pPr>
        <w:spacing w:after="120" w:line="240" w:lineRule="auto"/>
        <w:rPr>
          <w:b/>
          <w:color w:val="660033"/>
          <w:sz w:val="28"/>
        </w:rPr>
      </w:pPr>
      <w:r w:rsidRPr="004524E8">
        <w:rPr>
          <w:b/>
          <w:color w:val="660033"/>
          <w:sz w:val="28"/>
        </w:rPr>
        <w:t>New Members Class:              10:00AM</w:t>
      </w:r>
    </w:p>
    <w:p w:rsidR="00D31B63" w:rsidRPr="004524E8" w:rsidRDefault="00D31B63" w:rsidP="00D31B63">
      <w:pPr>
        <w:spacing w:after="0" w:line="240" w:lineRule="auto"/>
        <w:jc w:val="center"/>
        <w:rPr>
          <w:b/>
          <w:color w:val="660033"/>
          <w:sz w:val="36"/>
        </w:rPr>
      </w:pPr>
    </w:p>
    <w:p w:rsidR="00F7423F" w:rsidRDefault="00F7423F" w:rsidP="00D31B63">
      <w:pPr>
        <w:spacing w:after="0" w:line="240" w:lineRule="auto"/>
        <w:jc w:val="center"/>
        <w:rPr>
          <w:b/>
          <w:color w:val="660033"/>
          <w:sz w:val="44"/>
          <w:u w:val="single"/>
        </w:rPr>
      </w:pPr>
      <w:r w:rsidRPr="004524E8">
        <w:rPr>
          <w:b/>
          <w:color w:val="660033"/>
          <w:sz w:val="44"/>
          <w:u w:val="single"/>
        </w:rPr>
        <w:t>Monday</w:t>
      </w:r>
    </w:p>
    <w:p w:rsidR="003F633E" w:rsidRPr="003F633E" w:rsidRDefault="003F633E" w:rsidP="00D31B63">
      <w:pPr>
        <w:spacing w:after="0" w:line="240" w:lineRule="auto"/>
        <w:jc w:val="center"/>
        <w:rPr>
          <w:b/>
          <w:color w:val="660033"/>
          <w:sz w:val="12"/>
          <w:u w:val="single"/>
        </w:rPr>
      </w:pPr>
    </w:p>
    <w:p w:rsidR="00F7423F" w:rsidRPr="004524E8" w:rsidRDefault="009C2F0B" w:rsidP="003F633E">
      <w:pPr>
        <w:spacing w:after="120" w:line="240" w:lineRule="auto"/>
        <w:rPr>
          <w:b/>
          <w:color w:val="660033"/>
          <w:sz w:val="28"/>
        </w:rPr>
      </w:pPr>
      <w:r>
        <w:rPr>
          <w:b/>
          <w:color w:val="660033"/>
          <w:sz w:val="28"/>
        </w:rPr>
        <w:t>Woman of Wisdom</w:t>
      </w:r>
      <w:r w:rsidR="00F7423F" w:rsidRPr="004524E8">
        <w:rPr>
          <w:b/>
          <w:color w:val="660033"/>
          <w:sz w:val="28"/>
        </w:rPr>
        <w:t>:</w:t>
      </w:r>
      <w:r w:rsidR="003F633E">
        <w:rPr>
          <w:b/>
          <w:color w:val="660033"/>
          <w:sz w:val="28"/>
        </w:rPr>
        <w:t xml:space="preserve"> 1</w:t>
      </w:r>
      <w:r w:rsidR="003F633E" w:rsidRPr="003F633E">
        <w:rPr>
          <w:b/>
          <w:color w:val="660033"/>
          <w:sz w:val="28"/>
          <w:vertAlign w:val="superscript"/>
        </w:rPr>
        <w:t>st</w:t>
      </w:r>
      <w:r w:rsidR="003F633E">
        <w:rPr>
          <w:b/>
          <w:color w:val="660033"/>
          <w:sz w:val="28"/>
        </w:rPr>
        <w:t xml:space="preserve"> &amp; 3</w:t>
      </w:r>
      <w:r w:rsidR="003F633E" w:rsidRPr="003F633E">
        <w:rPr>
          <w:b/>
          <w:color w:val="660033"/>
          <w:sz w:val="28"/>
          <w:vertAlign w:val="superscript"/>
        </w:rPr>
        <w:t>rd</w:t>
      </w:r>
      <w:r w:rsidR="003F633E">
        <w:rPr>
          <w:b/>
          <w:color w:val="660033"/>
          <w:sz w:val="28"/>
        </w:rPr>
        <w:t xml:space="preserve"> </w:t>
      </w:r>
      <w:r w:rsidR="00F7423F" w:rsidRPr="004524E8">
        <w:rPr>
          <w:b/>
          <w:color w:val="660033"/>
          <w:sz w:val="28"/>
        </w:rPr>
        <w:t xml:space="preserve"> </w:t>
      </w:r>
      <w:r w:rsidR="003F633E">
        <w:rPr>
          <w:b/>
          <w:color w:val="660033"/>
          <w:sz w:val="28"/>
        </w:rPr>
        <w:t xml:space="preserve"> </w:t>
      </w:r>
      <w:r w:rsidR="00F7423F" w:rsidRPr="004524E8">
        <w:rPr>
          <w:b/>
          <w:color w:val="660033"/>
          <w:sz w:val="28"/>
        </w:rPr>
        <w:t>7:00PM</w:t>
      </w:r>
    </w:p>
    <w:p w:rsidR="00F7423F" w:rsidRPr="004524E8" w:rsidRDefault="00B31F1E" w:rsidP="003F633E">
      <w:pPr>
        <w:spacing w:after="120" w:line="240" w:lineRule="auto"/>
        <w:rPr>
          <w:b/>
          <w:color w:val="660033"/>
          <w:sz w:val="28"/>
        </w:rPr>
      </w:pPr>
      <w:r>
        <w:rPr>
          <w:b/>
          <w:color w:val="660033"/>
          <w:sz w:val="28"/>
        </w:rPr>
        <w:t>Brothers of Worship</w:t>
      </w:r>
      <w:proofErr w:type="gramStart"/>
      <w:r w:rsidR="00F7423F" w:rsidRPr="004524E8">
        <w:rPr>
          <w:b/>
          <w:color w:val="660033"/>
          <w:sz w:val="28"/>
        </w:rPr>
        <w:t>:</w:t>
      </w:r>
      <w:r w:rsidR="00EA770E">
        <w:rPr>
          <w:b/>
          <w:color w:val="660033"/>
          <w:sz w:val="28"/>
        </w:rPr>
        <w:t>2</w:t>
      </w:r>
      <w:r w:rsidR="003F633E" w:rsidRPr="003F633E">
        <w:rPr>
          <w:b/>
          <w:color w:val="660033"/>
          <w:sz w:val="28"/>
          <w:vertAlign w:val="superscript"/>
        </w:rPr>
        <w:t>nd</w:t>
      </w:r>
      <w:proofErr w:type="gramEnd"/>
      <w:r w:rsidR="003F633E">
        <w:rPr>
          <w:b/>
          <w:color w:val="660033"/>
          <w:sz w:val="28"/>
        </w:rPr>
        <w:t xml:space="preserve"> </w:t>
      </w:r>
      <w:r w:rsidR="00F7423F" w:rsidRPr="004524E8">
        <w:rPr>
          <w:b/>
          <w:color w:val="660033"/>
          <w:sz w:val="28"/>
        </w:rPr>
        <w:t>&amp; 4</w:t>
      </w:r>
      <w:r w:rsidR="003F633E" w:rsidRPr="003F633E">
        <w:rPr>
          <w:b/>
          <w:color w:val="660033"/>
          <w:sz w:val="28"/>
          <w:vertAlign w:val="superscript"/>
        </w:rPr>
        <w:t>th</w:t>
      </w:r>
      <w:r w:rsidR="003F633E">
        <w:rPr>
          <w:b/>
          <w:color w:val="660033"/>
          <w:sz w:val="28"/>
        </w:rPr>
        <w:t xml:space="preserve"> </w:t>
      </w:r>
      <w:r w:rsidR="00F7423F" w:rsidRPr="004524E8">
        <w:rPr>
          <w:b/>
          <w:color w:val="660033"/>
          <w:sz w:val="28"/>
        </w:rPr>
        <w:t>7:00PM</w:t>
      </w:r>
    </w:p>
    <w:p w:rsidR="00F7423F" w:rsidRPr="004524E8" w:rsidRDefault="00F7423F" w:rsidP="00D31B63">
      <w:pPr>
        <w:spacing w:after="0" w:line="240" w:lineRule="auto"/>
        <w:jc w:val="center"/>
        <w:rPr>
          <w:b/>
          <w:color w:val="660033"/>
          <w:sz w:val="44"/>
          <w:u w:val="single"/>
        </w:rPr>
      </w:pPr>
    </w:p>
    <w:p w:rsidR="00D31B63" w:rsidRPr="004524E8" w:rsidRDefault="00D31B63" w:rsidP="00D31B63">
      <w:pPr>
        <w:spacing w:after="0" w:line="240" w:lineRule="auto"/>
        <w:jc w:val="center"/>
        <w:rPr>
          <w:b/>
          <w:color w:val="660033"/>
          <w:sz w:val="44"/>
        </w:rPr>
      </w:pPr>
      <w:r w:rsidRPr="004524E8">
        <w:rPr>
          <w:b/>
          <w:color w:val="660033"/>
          <w:sz w:val="44"/>
          <w:u w:val="single"/>
        </w:rPr>
        <w:t>Wednesday</w:t>
      </w:r>
      <w:r w:rsidRPr="004524E8">
        <w:rPr>
          <w:b/>
          <w:color w:val="660033"/>
          <w:sz w:val="44"/>
        </w:rPr>
        <w:t>:</w:t>
      </w:r>
    </w:p>
    <w:p w:rsidR="00D31B63" w:rsidRPr="004524E8" w:rsidRDefault="004B3D80" w:rsidP="00D31B63">
      <w:pPr>
        <w:spacing w:after="0" w:line="240" w:lineRule="auto"/>
        <w:jc w:val="center"/>
        <w:rPr>
          <w:b/>
          <w:color w:val="660033"/>
          <w:sz w:val="36"/>
        </w:rPr>
      </w:pPr>
      <w:r>
        <w:rPr>
          <w:b/>
          <w:color w:val="660033"/>
          <w:sz w:val="36"/>
        </w:rPr>
        <w:t>Bible Study</w:t>
      </w:r>
      <w:r w:rsidR="00F7423F" w:rsidRPr="004524E8">
        <w:rPr>
          <w:b/>
          <w:color w:val="660033"/>
          <w:sz w:val="36"/>
        </w:rPr>
        <w:t xml:space="preserve"> </w:t>
      </w:r>
    </w:p>
    <w:p w:rsidR="00F7423F" w:rsidRPr="004524E8" w:rsidRDefault="00F7423F" w:rsidP="00D31B63">
      <w:pPr>
        <w:spacing w:after="0" w:line="240" w:lineRule="auto"/>
        <w:jc w:val="center"/>
        <w:rPr>
          <w:b/>
          <w:color w:val="660033"/>
          <w:sz w:val="36"/>
        </w:rPr>
      </w:pPr>
    </w:p>
    <w:p w:rsidR="00F7423F" w:rsidRPr="004524E8" w:rsidRDefault="00F7423F" w:rsidP="00646DF6">
      <w:pPr>
        <w:spacing w:after="120" w:line="240" w:lineRule="auto"/>
        <w:rPr>
          <w:b/>
          <w:color w:val="660033"/>
          <w:sz w:val="28"/>
        </w:rPr>
      </w:pPr>
      <w:r w:rsidRPr="004524E8">
        <w:rPr>
          <w:b/>
          <w:color w:val="660033"/>
          <w:sz w:val="28"/>
        </w:rPr>
        <w:t>Morning:                                   10:00AM</w:t>
      </w:r>
    </w:p>
    <w:p w:rsidR="00F7423F" w:rsidRPr="004524E8" w:rsidRDefault="00F7423F" w:rsidP="00646DF6">
      <w:pPr>
        <w:spacing w:after="120" w:line="240" w:lineRule="auto"/>
        <w:rPr>
          <w:b/>
          <w:color w:val="660033"/>
          <w:sz w:val="28"/>
        </w:rPr>
      </w:pPr>
      <w:r w:rsidRPr="004524E8">
        <w:rPr>
          <w:b/>
          <w:color w:val="660033"/>
          <w:sz w:val="28"/>
        </w:rPr>
        <w:t>Meditation:                                 6:30PM</w:t>
      </w:r>
    </w:p>
    <w:p w:rsidR="00F7423F" w:rsidRPr="004524E8" w:rsidRDefault="00F7423F" w:rsidP="00646DF6">
      <w:pPr>
        <w:spacing w:after="120" w:line="240" w:lineRule="auto"/>
        <w:rPr>
          <w:b/>
          <w:color w:val="660033"/>
          <w:sz w:val="28"/>
        </w:rPr>
      </w:pPr>
      <w:r w:rsidRPr="004524E8">
        <w:rPr>
          <w:b/>
          <w:color w:val="660033"/>
          <w:sz w:val="28"/>
        </w:rPr>
        <w:t>Adult</w:t>
      </w:r>
      <w:r w:rsidR="003F633E">
        <w:rPr>
          <w:b/>
          <w:color w:val="660033"/>
          <w:sz w:val="28"/>
        </w:rPr>
        <w:t xml:space="preserve"> &amp; Youth</w:t>
      </w:r>
      <w:r w:rsidR="00983B04">
        <w:rPr>
          <w:b/>
          <w:color w:val="660033"/>
          <w:sz w:val="28"/>
        </w:rPr>
        <w:t xml:space="preserve"> (TNT)</w:t>
      </w:r>
      <w:r w:rsidR="003F633E">
        <w:rPr>
          <w:b/>
          <w:color w:val="660033"/>
          <w:sz w:val="28"/>
        </w:rPr>
        <w:t xml:space="preserve">:                </w:t>
      </w:r>
      <w:r w:rsidRPr="004524E8">
        <w:rPr>
          <w:b/>
          <w:color w:val="660033"/>
          <w:sz w:val="28"/>
        </w:rPr>
        <w:t>7:00PM</w:t>
      </w:r>
    </w:p>
    <w:p w:rsidR="00D31B63" w:rsidRPr="004524E8" w:rsidRDefault="00D31B63" w:rsidP="00D31B63">
      <w:pPr>
        <w:spacing w:after="0" w:line="240" w:lineRule="auto"/>
        <w:jc w:val="center"/>
        <w:rPr>
          <w:b/>
          <w:color w:val="660033"/>
          <w:sz w:val="36"/>
        </w:rPr>
      </w:pPr>
    </w:p>
    <w:p w:rsidR="00D31B63" w:rsidRPr="004524E8" w:rsidRDefault="00D31B63" w:rsidP="00D31B63">
      <w:pPr>
        <w:spacing w:after="0" w:line="240" w:lineRule="auto"/>
        <w:jc w:val="center"/>
        <w:rPr>
          <w:b/>
          <w:color w:val="660033"/>
          <w:sz w:val="44"/>
        </w:rPr>
      </w:pPr>
      <w:r w:rsidRPr="004524E8">
        <w:rPr>
          <w:b/>
          <w:color w:val="660033"/>
          <w:sz w:val="44"/>
          <w:u w:val="single"/>
        </w:rPr>
        <w:t>Saturday</w:t>
      </w:r>
      <w:r w:rsidRPr="004524E8">
        <w:rPr>
          <w:b/>
          <w:color w:val="660033"/>
          <w:sz w:val="44"/>
        </w:rPr>
        <w:t>:</w:t>
      </w:r>
    </w:p>
    <w:p w:rsidR="00917906" w:rsidRPr="003F633E" w:rsidRDefault="00917906" w:rsidP="00D31B63">
      <w:pPr>
        <w:spacing w:after="0" w:line="240" w:lineRule="auto"/>
        <w:jc w:val="center"/>
        <w:rPr>
          <w:b/>
          <w:color w:val="660033"/>
          <w:sz w:val="14"/>
        </w:rPr>
      </w:pPr>
    </w:p>
    <w:p w:rsidR="00D31B63" w:rsidRPr="004524E8" w:rsidRDefault="00D31B63" w:rsidP="00646DF6">
      <w:pPr>
        <w:spacing w:after="120" w:line="240" w:lineRule="auto"/>
        <w:rPr>
          <w:b/>
          <w:color w:val="660033"/>
          <w:sz w:val="28"/>
        </w:rPr>
      </w:pPr>
      <w:r w:rsidRPr="004524E8">
        <w:rPr>
          <w:b/>
          <w:color w:val="660033"/>
          <w:sz w:val="28"/>
        </w:rPr>
        <w:t>Prayer</w:t>
      </w:r>
      <w:r w:rsidR="00F7423F" w:rsidRPr="004524E8">
        <w:rPr>
          <w:b/>
          <w:color w:val="660033"/>
          <w:sz w:val="28"/>
        </w:rPr>
        <w:t>:                                         9:00AM</w:t>
      </w:r>
    </w:p>
    <w:p w:rsidR="00C63F1C" w:rsidRPr="004524E8" w:rsidRDefault="00EA770E" w:rsidP="00646DF6">
      <w:pPr>
        <w:spacing w:after="120" w:line="240" w:lineRule="auto"/>
        <w:rPr>
          <w:b/>
          <w:color w:val="C00000"/>
          <w:sz w:val="28"/>
        </w:rPr>
      </w:pPr>
      <w:r>
        <w:rPr>
          <w:b/>
          <w:color w:val="660033"/>
          <w:sz w:val="28"/>
        </w:rPr>
        <w:t>Shepherd</w:t>
      </w:r>
      <w:r w:rsidR="00D31B63" w:rsidRPr="004524E8">
        <w:rPr>
          <w:b/>
          <w:color w:val="660033"/>
          <w:sz w:val="28"/>
        </w:rPr>
        <w:t>s Hour</w:t>
      </w:r>
      <w:r w:rsidR="00F7423F" w:rsidRPr="004524E8">
        <w:rPr>
          <w:b/>
          <w:color w:val="660033"/>
          <w:sz w:val="28"/>
        </w:rPr>
        <w:t>:                    10:00AM</w:t>
      </w:r>
    </w:p>
    <w:p w:rsidR="00C63F1C" w:rsidRDefault="00C63F1C">
      <w:pPr>
        <w:rPr>
          <w:noProof/>
        </w:rPr>
      </w:pPr>
    </w:p>
    <w:p w:rsidR="003F633E" w:rsidRDefault="003F633E">
      <w:pPr>
        <w:rPr>
          <w:noProof/>
        </w:rPr>
      </w:pPr>
    </w:p>
    <w:p w:rsidR="00C63F1C" w:rsidRDefault="00C63F1C">
      <w:pPr>
        <w:rPr>
          <w:noProof/>
        </w:rPr>
      </w:pPr>
    </w:p>
    <w:p w:rsidR="00F7423F" w:rsidRDefault="00F7423F" w:rsidP="00C63F1C">
      <w:pPr>
        <w:tabs>
          <w:tab w:val="left" w:pos="0"/>
          <w:tab w:val="left" w:pos="90"/>
        </w:tabs>
        <w:spacing w:after="0" w:line="240" w:lineRule="auto"/>
        <w:jc w:val="center"/>
        <w:rPr>
          <w:rFonts w:ascii="Arial Black" w:hAnsi="Arial Black"/>
          <w:b/>
          <w:color w:val="800000"/>
          <w:sz w:val="72"/>
          <w:szCs w:val="92"/>
        </w:rPr>
      </w:pPr>
      <w:r w:rsidRPr="00096668">
        <w:rPr>
          <w:noProof/>
        </w:rPr>
        <w:drawing>
          <wp:inline distT="0" distB="0" distL="0" distR="0" wp14:anchorId="7E92E6EB" wp14:editId="64B1B563">
            <wp:extent cx="2800350" cy="684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00350" cy="684155"/>
                    </a:xfrm>
                    <a:prstGeom prst="rect">
                      <a:avLst/>
                    </a:prstGeom>
                    <a:noFill/>
                  </pic:spPr>
                </pic:pic>
              </a:graphicData>
            </a:graphic>
          </wp:inline>
        </w:drawing>
      </w:r>
    </w:p>
    <w:p w:rsidR="00C63F1C" w:rsidRDefault="00B31F1E" w:rsidP="00B31F1E">
      <w:pPr>
        <w:tabs>
          <w:tab w:val="left" w:pos="0"/>
          <w:tab w:val="left" w:pos="90"/>
        </w:tabs>
        <w:spacing w:after="0" w:line="240" w:lineRule="auto"/>
        <w:jc w:val="center"/>
      </w:pPr>
      <w:r w:rsidRPr="00031931">
        <w:rPr>
          <w:noProof/>
        </w:rPr>
        <w:drawing>
          <wp:inline distT="0" distB="0" distL="0" distR="0" wp14:anchorId="33B92C21" wp14:editId="61DEBD43">
            <wp:extent cx="1784039" cy="1816011"/>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1122" cy="1823220"/>
                    </a:xfrm>
                    <a:prstGeom prst="rect">
                      <a:avLst/>
                    </a:prstGeom>
                    <a:noFill/>
                  </pic:spPr>
                </pic:pic>
              </a:graphicData>
            </a:graphic>
          </wp:inline>
        </w:drawing>
      </w:r>
    </w:p>
    <w:p w:rsidR="00F7423F" w:rsidRPr="00077D2D" w:rsidRDefault="00B31F1E" w:rsidP="00917906">
      <w:pPr>
        <w:tabs>
          <w:tab w:val="left" w:pos="0"/>
          <w:tab w:val="left" w:pos="90"/>
        </w:tabs>
        <w:spacing w:after="0" w:line="240" w:lineRule="auto"/>
        <w:jc w:val="center"/>
        <w:rPr>
          <w:rFonts w:ascii="Arial Black" w:hAnsi="Arial Black"/>
          <w:b/>
          <w:shadow/>
          <w:color w:val="660033"/>
          <w:sz w:val="40"/>
          <w:szCs w:val="92"/>
        </w:rPr>
      </w:pPr>
      <w:r w:rsidRPr="00077D2D">
        <w:rPr>
          <w:rFonts w:ascii="Arial Black" w:hAnsi="Arial Black"/>
          <w:b/>
          <w:shadow/>
          <w:color w:val="660033"/>
          <w:sz w:val="40"/>
          <w:szCs w:val="92"/>
        </w:rPr>
        <w:t>BOW</w:t>
      </w:r>
      <w:r w:rsidR="00917906" w:rsidRPr="00077D2D">
        <w:rPr>
          <w:rFonts w:ascii="Arial Black" w:hAnsi="Arial Black"/>
          <w:b/>
          <w:shadow/>
          <w:color w:val="660033"/>
          <w:sz w:val="40"/>
          <w:szCs w:val="92"/>
        </w:rPr>
        <w:t xml:space="preserve"> MINISTRY</w:t>
      </w:r>
    </w:p>
    <w:p w:rsidR="00806DBE" w:rsidRDefault="00806DBE" w:rsidP="00917906">
      <w:pPr>
        <w:tabs>
          <w:tab w:val="left" w:pos="0"/>
          <w:tab w:val="left" w:pos="90"/>
        </w:tabs>
        <w:spacing w:after="0" w:line="240" w:lineRule="auto"/>
        <w:jc w:val="center"/>
        <w:rPr>
          <w:rFonts w:ascii="Arial Black" w:hAnsi="Arial Black"/>
          <w:b/>
          <w:color w:val="660033"/>
          <w:sz w:val="20"/>
          <w:szCs w:val="92"/>
        </w:rPr>
      </w:pPr>
    </w:p>
    <w:p w:rsidR="00B31F1E" w:rsidRPr="004524E8" w:rsidRDefault="00B31F1E" w:rsidP="00917906">
      <w:pPr>
        <w:tabs>
          <w:tab w:val="left" w:pos="0"/>
          <w:tab w:val="left" w:pos="90"/>
        </w:tabs>
        <w:spacing w:after="0" w:line="240" w:lineRule="auto"/>
        <w:jc w:val="center"/>
        <w:rPr>
          <w:rFonts w:ascii="Arial Black" w:hAnsi="Arial Black"/>
          <w:b/>
          <w:color w:val="660033"/>
          <w:sz w:val="20"/>
          <w:szCs w:val="92"/>
        </w:rPr>
      </w:pPr>
    </w:p>
    <w:p w:rsidR="00917906" w:rsidRPr="006264E7" w:rsidRDefault="00917906" w:rsidP="00917906">
      <w:pPr>
        <w:tabs>
          <w:tab w:val="left" w:pos="0"/>
          <w:tab w:val="left" w:pos="90"/>
        </w:tabs>
        <w:spacing w:after="0" w:line="240" w:lineRule="auto"/>
        <w:jc w:val="center"/>
        <w:rPr>
          <w:b/>
          <w:color w:val="660033"/>
          <w:sz w:val="28"/>
        </w:rPr>
      </w:pPr>
      <w:r w:rsidRPr="006264E7">
        <w:rPr>
          <w:b/>
          <w:color w:val="660033"/>
          <w:sz w:val="28"/>
        </w:rPr>
        <w:t>Dr. David Denson Jr. Pastor/Founder</w:t>
      </w:r>
    </w:p>
    <w:p w:rsidR="00521A4B" w:rsidRDefault="00521A4B" w:rsidP="00C63F1C">
      <w:pPr>
        <w:tabs>
          <w:tab w:val="left" w:pos="0"/>
          <w:tab w:val="left" w:pos="90"/>
        </w:tabs>
        <w:spacing w:after="0" w:line="240" w:lineRule="auto"/>
        <w:rPr>
          <w:color w:val="660033"/>
          <w:sz w:val="24"/>
        </w:rPr>
      </w:pPr>
    </w:p>
    <w:p w:rsidR="004B5BDC" w:rsidRPr="006264E7" w:rsidRDefault="004B5BDC" w:rsidP="00C63F1C">
      <w:pPr>
        <w:tabs>
          <w:tab w:val="left" w:pos="0"/>
          <w:tab w:val="left" w:pos="90"/>
        </w:tabs>
        <w:spacing w:after="0" w:line="240" w:lineRule="auto"/>
        <w:rPr>
          <w:color w:val="660033"/>
          <w:sz w:val="24"/>
        </w:rPr>
      </w:pPr>
    </w:p>
    <w:p w:rsidR="00832B73" w:rsidRPr="006264E7" w:rsidRDefault="00832B73" w:rsidP="00832B73">
      <w:pPr>
        <w:tabs>
          <w:tab w:val="left" w:pos="0"/>
          <w:tab w:val="left" w:pos="90"/>
        </w:tabs>
        <w:spacing w:after="0" w:line="240" w:lineRule="auto"/>
        <w:jc w:val="center"/>
        <w:rPr>
          <w:b/>
          <w:color w:val="660033"/>
          <w:sz w:val="28"/>
        </w:rPr>
      </w:pPr>
      <w:r w:rsidRPr="006264E7">
        <w:rPr>
          <w:b/>
          <w:color w:val="660033"/>
          <w:sz w:val="28"/>
        </w:rPr>
        <w:t>I</w:t>
      </w:r>
      <w:r w:rsidR="00D31B63" w:rsidRPr="006264E7">
        <w:rPr>
          <w:b/>
          <w:color w:val="660033"/>
          <w:sz w:val="28"/>
        </w:rPr>
        <w:t>nterested</w:t>
      </w:r>
      <w:r w:rsidRPr="006264E7">
        <w:rPr>
          <w:b/>
          <w:color w:val="660033"/>
          <w:sz w:val="28"/>
        </w:rPr>
        <w:t xml:space="preserve"> in joining this ministry?</w:t>
      </w:r>
    </w:p>
    <w:p w:rsidR="00832B73" w:rsidRPr="006264E7" w:rsidRDefault="00832B73" w:rsidP="007C79CB">
      <w:pPr>
        <w:tabs>
          <w:tab w:val="left" w:pos="0"/>
          <w:tab w:val="left" w:pos="90"/>
        </w:tabs>
        <w:spacing w:after="0" w:line="240" w:lineRule="auto"/>
        <w:jc w:val="center"/>
        <w:rPr>
          <w:b/>
          <w:color w:val="660033"/>
          <w:sz w:val="28"/>
        </w:rPr>
      </w:pPr>
      <w:r w:rsidRPr="006264E7">
        <w:rPr>
          <w:b/>
          <w:color w:val="660033"/>
          <w:sz w:val="28"/>
        </w:rPr>
        <w:t xml:space="preserve">Contact: </w:t>
      </w:r>
      <w:r w:rsidR="007C79CB" w:rsidRPr="006264E7">
        <w:rPr>
          <w:b/>
          <w:color w:val="660033"/>
          <w:sz w:val="28"/>
        </w:rPr>
        <w:t>Bush administration office</w:t>
      </w:r>
    </w:p>
    <w:p w:rsidR="00832B73" w:rsidRPr="006264E7" w:rsidRDefault="00832B73" w:rsidP="00C63F1C">
      <w:pPr>
        <w:tabs>
          <w:tab w:val="left" w:pos="0"/>
          <w:tab w:val="left" w:pos="90"/>
        </w:tabs>
        <w:spacing w:after="0" w:line="240" w:lineRule="auto"/>
        <w:rPr>
          <w:color w:val="660033"/>
          <w:sz w:val="24"/>
        </w:rPr>
      </w:pPr>
    </w:p>
    <w:p w:rsidR="00C63F1C" w:rsidRDefault="00C63F1C" w:rsidP="00C63F1C">
      <w:pPr>
        <w:tabs>
          <w:tab w:val="left" w:pos="0"/>
          <w:tab w:val="left" w:pos="90"/>
        </w:tabs>
        <w:spacing w:after="0" w:line="240" w:lineRule="auto"/>
        <w:jc w:val="center"/>
        <w:rPr>
          <w:b/>
          <w:color w:val="660033"/>
          <w:sz w:val="12"/>
        </w:rPr>
      </w:pPr>
    </w:p>
    <w:p w:rsidR="004B5BDC" w:rsidRPr="006264E7" w:rsidRDefault="004B5BDC" w:rsidP="00C63F1C">
      <w:pPr>
        <w:tabs>
          <w:tab w:val="left" w:pos="0"/>
          <w:tab w:val="left" w:pos="90"/>
        </w:tabs>
        <w:spacing w:after="0" w:line="240" w:lineRule="auto"/>
        <w:jc w:val="center"/>
        <w:rPr>
          <w:b/>
          <w:color w:val="660033"/>
          <w:sz w:val="12"/>
        </w:rPr>
      </w:pPr>
    </w:p>
    <w:p w:rsidR="00832B73" w:rsidRPr="006E7DAB" w:rsidRDefault="00C63F1C" w:rsidP="00C63F1C">
      <w:pPr>
        <w:tabs>
          <w:tab w:val="left" w:pos="0"/>
          <w:tab w:val="left" w:pos="90"/>
        </w:tabs>
        <w:spacing w:after="0" w:line="240" w:lineRule="auto"/>
        <w:jc w:val="center"/>
        <w:rPr>
          <w:b/>
          <w:color w:val="660033"/>
          <w:sz w:val="24"/>
        </w:rPr>
      </w:pPr>
      <w:r w:rsidRPr="006E7DAB">
        <w:rPr>
          <w:b/>
          <w:color w:val="660033"/>
          <w:sz w:val="24"/>
        </w:rPr>
        <w:t xml:space="preserve">14849 7th Street, Victorville, CA 92395  </w:t>
      </w:r>
    </w:p>
    <w:p w:rsidR="00C63F1C" w:rsidRPr="006264E7" w:rsidRDefault="00C63F1C" w:rsidP="00C63F1C">
      <w:pPr>
        <w:tabs>
          <w:tab w:val="left" w:pos="0"/>
          <w:tab w:val="left" w:pos="90"/>
        </w:tabs>
        <w:spacing w:after="0" w:line="240" w:lineRule="auto"/>
        <w:jc w:val="center"/>
        <w:rPr>
          <w:b/>
          <w:color w:val="660033"/>
          <w:sz w:val="28"/>
        </w:rPr>
      </w:pPr>
      <w:r w:rsidRPr="006264E7">
        <w:rPr>
          <w:b/>
          <w:color w:val="660033"/>
          <w:sz w:val="28"/>
        </w:rPr>
        <w:t>Phone: 760-241-6221</w:t>
      </w:r>
    </w:p>
    <w:p w:rsidR="00917906" w:rsidRPr="00832B73" w:rsidRDefault="001A022F" w:rsidP="00C63F1C">
      <w:pPr>
        <w:tabs>
          <w:tab w:val="left" w:pos="0"/>
          <w:tab w:val="left" w:pos="90"/>
        </w:tabs>
        <w:spacing w:after="0" w:line="240" w:lineRule="auto"/>
        <w:jc w:val="center"/>
        <w:rPr>
          <w:b/>
          <w:color w:val="800000"/>
          <w:sz w:val="24"/>
        </w:rPr>
      </w:pPr>
      <w:hyperlink r:id="rId11" w:history="1">
        <w:r w:rsidR="00917906" w:rsidRPr="006264E7">
          <w:rPr>
            <w:rStyle w:val="Hyperlink"/>
            <w:b/>
            <w:sz w:val="28"/>
          </w:rPr>
          <w:t>www.bushpower.org</w:t>
        </w:r>
      </w:hyperlink>
    </w:p>
    <w:p w:rsidR="00C63F1C" w:rsidRDefault="00C63F1C" w:rsidP="00C63F1C">
      <w:pPr>
        <w:tabs>
          <w:tab w:val="left" w:pos="0"/>
          <w:tab w:val="left" w:pos="90"/>
        </w:tabs>
        <w:spacing w:after="0" w:line="240" w:lineRule="auto"/>
        <w:jc w:val="center"/>
        <w:rPr>
          <w:b/>
          <w:color w:val="800000"/>
          <w:sz w:val="10"/>
        </w:rPr>
      </w:pPr>
    </w:p>
    <w:p w:rsidR="006E7DAB" w:rsidRDefault="006E7DAB" w:rsidP="00C63F1C">
      <w:pPr>
        <w:tabs>
          <w:tab w:val="left" w:pos="0"/>
          <w:tab w:val="left" w:pos="90"/>
        </w:tabs>
        <w:spacing w:after="0" w:line="240" w:lineRule="auto"/>
        <w:jc w:val="center"/>
        <w:rPr>
          <w:b/>
          <w:color w:val="800000"/>
          <w:sz w:val="10"/>
        </w:rPr>
      </w:pPr>
    </w:p>
    <w:p w:rsidR="006E7DAB" w:rsidRDefault="006E7DAB" w:rsidP="00C63F1C">
      <w:pPr>
        <w:tabs>
          <w:tab w:val="left" w:pos="0"/>
          <w:tab w:val="left" w:pos="90"/>
        </w:tabs>
        <w:spacing w:after="0" w:line="240" w:lineRule="auto"/>
        <w:jc w:val="center"/>
        <w:rPr>
          <w:b/>
          <w:color w:val="800000"/>
          <w:sz w:val="10"/>
        </w:rPr>
      </w:pPr>
    </w:p>
    <w:p w:rsidR="004B5BDC" w:rsidRDefault="004B5BDC" w:rsidP="00C63F1C">
      <w:pPr>
        <w:tabs>
          <w:tab w:val="left" w:pos="0"/>
          <w:tab w:val="left" w:pos="90"/>
        </w:tabs>
        <w:spacing w:after="0" w:line="240" w:lineRule="auto"/>
        <w:jc w:val="center"/>
        <w:rPr>
          <w:b/>
          <w:color w:val="800000"/>
          <w:sz w:val="10"/>
        </w:rPr>
      </w:pPr>
    </w:p>
    <w:p w:rsidR="004B5BDC" w:rsidRPr="00806DBE" w:rsidRDefault="004B5BDC" w:rsidP="00C63F1C">
      <w:pPr>
        <w:tabs>
          <w:tab w:val="left" w:pos="0"/>
          <w:tab w:val="left" w:pos="90"/>
        </w:tabs>
        <w:spacing w:after="0" w:line="240" w:lineRule="auto"/>
        <w:jc w:val="center"/>
        <w:rPr>
          <w:b/>
          <w:color w:val="800000"/>
          <w:sz w:val="10"/>
        </w:rPr>
      </w:pPr>
    </w:p>
    <w:p w:rsidR="00917906" w:rsidRDefault="00917906" w:rsidP="00C63F1C">
      <w:pPr>
        <w:tabs>
          <w:tab w:val="left" w:pos="0"/>
          <w:tab w:val="left" w:pos="90"/>
        </w:tabs>
        <w:spacing w:after="0" w:line="240" w:lineRule="auto"/>
        <w:jc w:val="center"/>
        <w:rPr>
          <w:b/>
          <w:color w:val="800000"/>
        </w:rPr>
      </w:pPr>
      <w:r w:rsidRPr="00C85F0B">
        <w:rPr>
          <w:noProof/>
        </w:rPr>
        <w:drawing>
          <wp:inline distT="0" distB="0" distL="0" distR="0" wp14:anchorId="19AFD1ED" wp14:editId="091530A4">
            <wp:extent cx="1901788" cy="131471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18675" cy="1326388"/>
                    </a:xfrm>
                    <a:prstGeom prst="rect">
                      <a:avLst/>
                    </a:prstGeom>
                    <a:noFill/>
                    <a:ln w="9525">
                      <a:noFill/>
                      <a:miter lim="800000"/>
                      <a:headEnd/>
                      <a:tailEnd/>
                    </a:ln>
                  </pic:spPr>
                </pic:pic>
              </a:graphicData>
            </a:graphic>
          </wp:inline>
        </w:drawing>
      </w:r>
    </w:p>
    <w:p w:rsidR="00B31F1E" w:rsidRDefault="00B31F1E" w:rsidP="00D31B63">
      <w:pPr>
        <w:tabs>
          <w:tab w:val="left" w:pos="0"/>
          <w:tab w:val="left" w:pos="90"/>
        </w:tabs>
        <w:spacing w:after="0" w:line="240" w:lineRule="auto"/>
        <w:jc w:val="center"/>
        <w:rPr>
          <w:b/>
          <w:color w:val="660033"/>
          <w:sz w:val="48"/>
        </w:rPr>
      </w:pPr>
    </w:p>
    <w:p w:rsidR="006E7DAB" w:rsidRDefault="006E7DAB" w:rsidP="00D31B63">
      <w:pPr>
        <w:tabs>
          <w:tab w:val="left" w:pos="0"/>
          <w:tab w:val="left" w:pos="90"/>
        </w:tabs>
        <w:spacing w:after="0" w:line="240" w:lineRule="auto"/>
        <w:jc w:val="center"/>
        <w:rPr>
          <w:b/>
          <w:color w:val="660033"/>
          <w:sz w:val="48"/>
        </w:rPr>
      </w:pPr>
    </w:p>
    <w:p w:rsidR="00C63F1C" w:rsidRPr="004524E8" w:rsidRDefault="00B31F1E" w:rsidP="00D31B63">
      <w:pPr>
        <w:tabs>
          <w:tab w:val="left" w:pos="0"/>
          <w:tab w:val="left" w:pos="90"/>
        </w:tabs>
        <w:spacing w:after="0" w:line="240" w:lineRule="auto"/>
        <w:jc w:val="center"/>
        <w:rPr>
          <w:b/>
          <w:color w:val="660033"/>
          <w:sz w:val="48"/>
        </w:rPr>
      </w:pPr>
      <w:r>
        <w:rPr>
          <w:b/>
          <w:color w:val="660033"/>
          <w:sz w:val="48"/>
        </w:rPr>
        <w:t>BOW</w:t>
      </w:r>
      <w:r w:rsidR="00324751" w:rsidRPr="004524E8">
        <w:rPr>
          <w:b/>
          <w:color w:val="660033"/>
          <w:sz w:val="48"/>
        </w:rPr>
        <w:t xml:space="preserve"> </w:t>
      </w:r>
      <w:r w:rsidR="00C63F1C" w:rsidRPr="004524E8">
        <w:rPr>
          <w:b/>
          <w:color w:val="660033"/>
          <w:sz w:val="48"/>
        </w:rPr>
        <w:t>Ministry Objective/Purpose:</w:t>
      </w:r>
    </w:p>
    <w:p w:rsidR="00C63F1C" w:rsidRPr="004524E8" w:rsidRDefault="00C63F1C" w:rsidP="00C63F1C">
      <w:pPr>
        <w:tabs>
          <w:tab w:val="left" w:pos="0"/>
          <w:tab w:val="left" w:pos="90"/>
        </w:tabs>
        <w:spacing w:after="0" w:line="240" w:lineRule="auto"/>
        <w:jc w:val="center"/>
        <w:rPr>
          <w:b/>
          <w:color w:val="660033"/>
          <w:sz w:val="36"/>
        </w:rPr>
      </w:pPr>
    </w:p>
    <w:p w:rsidR="00B31F1E" w:rsidRPr="00B31F1E" w:rsidRDefault="00B31F1E" w:rsidP="00B31F1E">
      <w:pPr>
        <w:pStyle w:val="PlainText"/>
        <w:numPr>
          <w:ilvl w:val="0"/>
          <w:numId w:val="3"/>
        </w:numPr>
        <w:rPr>
          <w:b/>
          <w:color w:val="660033"/>
        </w:rPr>
      </w:pPr>
      <w:r w:rsidRPr="00B31F1E">
        <w:rPr>
          <w:b/>
          <w:color w:val="660033"/>
        </w:rPr>
        <w:t xml:space="preserve">The Men’s Ministry is aligned with the vision and values set forth by Dr. David Denson Jr.  </w:t>
      </w:r>
    </w:p>
    <w:p w:rsidR="00B31F1E" w:rsidRPr="00B31F1E" w:rsidRDefault="00B31F1E" w:rsidP="00B31F1E">
      <w:pPr>
        <w:pStyle w:val="PlainText"/>
        <w:numPr>
          <w:ilvl w:val="0"/>
          <w:numId w:val="3"/>
        </w:numPr>
        <w:rPr>
          <w:b/>
          <w:color w:val="660033"/>
        </w:rPr>
      </w:pPr>
      <w:r w:rsidRPr="00B31F1E">
        <w:rPr>
          <w:b/>
          <w:color w:val="660033"/>
        </w:rPr>
        <w:t xml:space="preserve">We are inspired by the Holy Spirit to equip and guide men to become Christ like leaders in their homes, churches, communities and careers. </w:t>
      </w:r>
    </w:p>
    <w:p w:rsidR="00B31F1E" w:rsidRPr="00B31F1E" w:rsidRDefault="00B31F1E" w:rsidP="00B31F1E">
      <w:pPr>
        <w:pStyle w:val="PlainText"/>
        <w:numPr>
          <w:ilvl w:val="0"/>
          <w:numId w:val="3"/>
        </w:numPr>
        <w:rPr>
          <w:b/>
          <w:color w:val="660033"/>
        </w:rPr>
      </w:pPr>
      <w:r w:rsidRPr="00B31F1E">
        <w:rPr>
          <w:b/>
          <w:color w:val="660033"/>
        </w:rPr>
        <w:t xml:space="preserve">We emphasize the principal of reconciliation by teaching men the power of prayer, praise and worship.  </w:t>
      </w:r>
    </w:p>
    <w:p w:rsidR="00B31F1E" w:rsidRPr="00B31F1E" w:rsidRDefault="00B31F1E" w:rsidP="00B31F1E">
      <w:pPr>
        <w:pStyle w:val="PlainText"/>
        <w:numPr>
          <w:ilvl w:val="0"/>
          <w:numId w:val="3"/>
        </w:numPr>
        <w:rPr>
          <w:b/>
          <w:color w:val="660033"/>
        </w:rPr>
      </w:pPr>
      <w:r w:rsidRPr="00B31F1E">
        <w:rPr>
          <w:b/>
          <w:color w:val="660033"/>
        </w:rPr>
        <w:t>We encourage men to model their lifestyle after Jesus Christ.</w:t>
      </w:r>
    </w:p>
    <w:p w:rsidR="00B31F1E" w:rsidRPr="00B31F1E" w:rsidRDefault="00B31F1E" w:rsidP="00B31F1E">
      <w:pPr>
        <w:pStyle w:val="ListParagraph"/>
        <w:numPr>
          <w:ilvl w:val="0"/>
          <w:numId w:val="3"/>
        </w:numPr>
        <w:tabs>
          <w:tab w:val="left" w:pos="0"/>
          <w:tab w:val="left" w:pos="90"/>
        </w:tabs>
        <w:spacing w:after="0" w:line="240" w:lineRule="auto"/>
        <w:rPr>
          <w:rFonts w:ascii="Calibri" w:eastAsia="Times New Roman" w:hAnsi="Calibri" w:cs="Courier New"/>
          <w:b/>
          <w:color w:val="660033"/>
          <w:sz w:val="24"/>
          <w:szCs w:val="24"/>
        </w:rPr>
      </w:pPr>
      <w:r w:rsidRPr="00B31F1E">
        <w:rPr>
          <w:rFonts w:ascii="Calibri" w:eastAsia="Times New Roman" w:hAnsi="Calibri" w:cs="Courier New"/>
          <w:b/>
          <w:color w:val="660033"/>
          <w:sz w:val="24"/>
          <w:szCs w:val="24"/>
        </w:rPr>
        <w:t xml:space="preserve">The purpose of the Men's Ministry is to enlighten the men of the Burning Bush Church of the desire, commitment, and spirit of servitude required to assist Pastor Denson in accomplishing the vision God has given him for our church body. </w:t>
      </w:r>
    </w:p>
    <w:p w:rsidR="00B31F1E" w:rsidRPr="00B31F1E" w:rsidRDefault="00B31F1E" w:rsidP="00B31F1E">
      <w:pPr>
        <w:pStyle w:val="ListParagraph"/>
        <w:numPr>
          <w:ilvl w:val="0"/>
          <w:numId w:val="3"/>
        </w:numPr>
        <w:tabs>
          <w:tab w:val="left" w:pos="0"/>
          <w:tab w:val="left" w:pos="90"/>
        </w:tabs>
        <w:spacing w:after="0" w:line="240" w:lineRule="auto"/>
        <w:rPr>
          <w:rFonts w:ascii="Calibri" w:eastAsia="Times New Roman" w:hAnsi="Calibri" w:cs="Courier New"/>
          <w:b/>
          <w:color w:val="660033"/>
          <w:sz w:val="24"/>
          <w:szCs w:val="24"/>
        </w:rPr>
      </w:pPr>
      <w:r w:rsidRPr="00B31F1E">
        <w:rPr>
          <w:rFonts w:ascii="Calibri" w:eastAsia="Times New Roman" w:hAnsi="Calibri" w:cs="Courier New"/>
          <w:b/>
          <w:color w:val="660033"/>
          <w:sz w:val="24"/>
          <w:szCs w:val="24"/>
        </w:rPr>
        <w:t>We are here to help men understand "The Vision of this House" and to become an active member in ministry.</w:t>
      </w:r>
    </w:p>
    <w:p w:rsidR="00C63F1C" w:rsidRDefault="00C63F1C" w:rsidP="009D05E2">
      <w:pPr>
        <w:tabs>
          <w:tab w:val="left" w:pos="0"/>
          <w:tab w:val="left" w:pos="90"/>
        </w:tabs>
        <w:spacing w:after="0" w:line="240" w:lineRule="auto"/>
        <w:rPr>
          <w:b/>
          <w:color w:val="660033"/>
        </w:rPr>
      </w:pPr>
    </w:p>
    <w:p w:rsidR="00C63F1C" w:rsidRDefault="00C63F1C" w:rsidP="00C63F1C">
      <w:pPr>
        <w:tabs>
          <w:tab w:val="left" w:pos="0"/>
          <w:tab w:val="left" w:pos="90"/>
        </w:tabs>
        <w:spacing w:after="0" w:line="240" w:lineRule="auto"/>
        <w:jc w:val="center"/>
        <w:rPr>
          <w:b/>
          <w:color w:val="800000"/>
        </w:rPr>
      </w:pPr>
    </w:p>
    <w:p w:rsidR="00C63F1C" w:rsidRDefault="00C63F1C" w:rsidP="00C63F1C">
      <w:pPr>
        <w:tabs>
          <w:tab w:val="left" w:pos="0"/>
          <w:tab w:val="left" w:pos="90"/>
        </w:tabs>
        <w:spacing w:after="0" w:line="240" w:lineRule="auto"/>
        <w:jc w:val="center"/>
        <w:rPr>
          <w:b/>
          <w:color w:val="800000"/>
        </w:rPr>
      </w:pPr>
    </w:p>
    <w:p w:rsidR="00C63F1C" w:rsidRDefault="00C63F1C" w:rsidP="00C63F1C">
      <w:pPr>
        <w:tabs>
          <w:tab w:val="left" w:pos="0"/>
          <w:tab w:val="left" w:pos="90"/>
        </w:tabs>
        <w:spacing w:after="0" w:line="240" w:lineRule="auto"/>
        <w:jc w:val="center"/>
        <w:rPr>
          <w:b/>
          <w:color w:val="800000"/>
        </w:rPr>
      </w:pPr>
    </w:p>
    <w:p w:rsidR="00C63F1C" w:rsidRDefault="00C63F1C" w:rsidP="00C63F1C">
      <w:pPr>
        <w:tabs>
          <w:tab w:val="left" w:pos="0"/>
          <w:tab w:val="left" w:pos="90"/>
        </w:tabs>
        <w:spacing w:after="0" w:line="240" w:lineRule="auto"/>
        <w:jc w:val="center"/>
        <w:rPr>
          <w:b/>
          <w:color w:val="800000"/>
        </w:rPr>
      </w:pPr>
    </w:p>
    <w:p w:rsidR="00C63F1C" w:rsidRDefault="00C63F1C" w:rsidP="00C63F1C">
      <w:pPr>
        <w:tabs>
          <w:tab w:val="left" w:pos="0"/>
          <w:tab w:val="left" w:pos="90"/>
        </w:tabs>
        <w:spacing w:after="0" w:line="240" w:lineRule="auto"/>
        <w:jc w:val="center"/>
        <w:rPr>
          <w:b/>
          <w:color w:val="800000"/>
        </w:rPr>
      </w:pPr>
    </w:p>
    <w:p w:rsidR="00C63F1C" w:rsidRDefault="00C63F1C" w:rsidP="00C63F1C">
      <w:pPr>
        <w:tabs>
          <w:tab w:val="left" w:pos="0"/>
          <w:tab w:val="left" w:pos="90"/>
        </w:tabs>
        <w:spacing w:after="0" w:line="240" w:lineRule="auto"/>
        <w:jc w:val="center"/>
        <w:rPr>
          <w:b/>
          <w:color w:val="800000"/>
        </w:rPr>
      </w:pPr>
    </w:p>
    <w:p w:rsidR="00C63F1C" w:rsidRDefault="00C63F1C" w:rsidP="00C63F1C">
      <w:pPr>
        <w:tabs>
          <w:tab w:val="left" w:pos="0"/>
          <w:tab w:val="left" w:pos="90"/>
        </w:tabs>
        <w:spacing w:after="0" w:line="240" w:lineRule="auto"/>
        <w:jc w:val="center"/>
        <w:rPr>
          <w:b/>
          <w:color w:val="800000"/>
        </w:rPr>
      </w:pPr>
    </w:p>
    <w:p w:rsidR="00C63F1C" w:rsidRDefault="00C63F1C" w:rsidP="00C63F1C">
      <w:pPr>
        <w:tabs>
          <w:tab w:val="left" w:pos="0"/>
          <w:tab w:val="left" w:pos="90"/>
        </w:tabs>
        <w:spacing w:after="0" w:line="240" w:lineRule="auto"/>
        <w:jc w:val="center"/>
        <w:rPr>
          <w:b/>
          <w:color w:val="800000"/>
        </w:rPr>
      </w:pPr>
    </w:p>
    <w:p w:rsidR="00C63F1C" w:rsidRDefault="00C63F1C" w:rsidP="006264E7">
      <w:pPr>
        <w:tabs>
          <w:tab w:val="left" w:pos="0"/>
          <w:tab w:val="left" w:pos="90"/>
        </w:tabs>
        <w:spacing w:after="0" w:line="240" w:lineRule="auto"/>
        <w:rPr>
          <w:b/>
          <w:color w:val="800000"/>
        </w:rPr>
      </w:pPr>
    </w:p>
    <w:p w:rsidR="00B31F1E" w:rsidRPr="006E7DAB" w:rsidRDefault="00B31F1E" w:rsidP="00C63F1C">
      <w:pPr>
        <w:tabs>
          <w:tab w:val="left" w:pos="0"/>
          <w:tab w:val="left" w:pos="90"/>
        </w:tabs>
        <w:spacing w:after="0" w:line="240" w:lineRule="auto"/>
        <w:jc w:val="center"/>
        <w:rPr>
          <w:b/>
          <w:color w:val="660033"/>
          <w:sz w:val="48"/>
        </w:rPr>
      </w:pPr>
      <w:bookmarkStart w:id="0" w:name="_GoBack"/>
      <w:bookmarkEnd w:id="0"/>
    </w:p>
    <w:p w:rsidR="00832B73" w:rsidRPr="004A4A2A" w:rsidRDefault="00D31B63" w:rsidP="00C63F1C">
      <w:pPr>
        <w:tabs>
          <w:tab w:val="left" w:pos="0"/>
          <w:tab w:val="left" w:pos="90"/>
        </w:tabs>
        <w:spacing w:after="0" w:line="240" w:lineRule="auto"/>
        <w:jc w:val="center"/>
        <w:rPr>
          <w:b/>
          <w:color w:val="660033"/>
          <w:sz w:val="56"/>
        </w:rPr>
      </w:pPr>
      <w:r w:rsidRPr="004A4A2A">
        <w:rPr>
          <w:b/>
          <w:color w:val="660033"/>
          <w:sz w:val="56"/>
        </w:rPr>
        <w:t xml:space="preserve">One Place to </w:t>
      </w:r>
      <w:r w:rsidR="00521A4B" w:rsidRPr="004A4A2A">
        <w:rPr>
          <w:b/>
          <w:i/>
          <w:color w:val="660033"/>
          <w:sz w:val="96"/>
          <w:u w:val="single"/>
        </w:rPr>
        <w:t>Worship</w:t>
      </w:r>
    </w:p>
    <w:p w:rsidR="00D31B63" w:rsidRPr="004A4A2A" w:rsidRDefault="00D31B63" w:rsidP="00C63F1C">
      <w:pPr>
        <w:tabs>
          <w:tab w:val="left" w:pos="0"/>
          <w:tab w:val="left" w:pos="90"/>
        </w:tabs>
        <w:spacing w:after="0" w:line="240" w:lineRule="auto"/>
        <w:jc w:val="center"/>
        <w:rPr>
          <w:b/>
          <w:color w:val="660033"/>
          <w:sz w:val="56"/>
        </w:rPr>
      </w:pPr>
    </w:p>
    <w:p w:rsidR="00D31B63" w:rsidRPr="004A4A2A" w:rsidRDefault="00D31B63" w:rsidP="00C63F1C">
      <w:pPr>
        <w:tabs>
          <w:tab w:val="left" w:pos="0"/>
          <w:tab w:val="left" w:pos="90"/>
        </w:tabs>
        <w:spacing w:after="0" w:line="240" w:lineRule="auto"/>
        <w:jc w:val="center"/>
        <w:rPr>
          <w:b/>
          <w:color w:val="660033"/>
          <w:sz w:val="56"/>
        </w:rPr>
      </w:pPr>
      <w:r w:rsidRPr="004A4A2A">
        <w:rPr>
          <w:b/>
          <w:color w:val="660033"/>
          <w:sz w:val="56"/>
        </w:rPr>
        <w:t xml:space="preserve">One Place to </w:t>
      </w:r>
      <w:r w:rsidR="00521A4B" w:rsidRPr="004A4A2A">
        <w:rPr>
          <w:b/>
          <w:i/>
          <w:color w:val="660033"/>
          <w:sz w:val="96"/>
          <w:u w:val="single"/>
        </w:rPr>
        <w:t>Study</w:t>
      </w:r>
      <w:r w:rsidRPr="004A4A2A">
        <w:rPr>
          <w:b/>
          <w:color w:val="660033"/>
          <w:sz w:val="72"/>
        </w:rPr>
        <w:t xml:space="preserve"> </w:t>
      </w:r>
    </w:p>
    <w:p w:rsidR="00D31B63" w:rsidRPr="004A4A2A" w:rsidRDefault="00D31B63" w:rsidP="00C63F1C">
      <w:pPr>
        <w:tabs>
          <w:tab w:val="left" w:pos="0"/>
          <w:tab w:val="left" w:pos="90"/>
        </w:tabs>
        <w:spacing w:after="0" w:line="240" w:lineRule="auto"/>
        <w:jc w:val="center"/>
        <w:rPr>
          <w:b/>
          <w:color w:val="660033"/>
          <w:sz w:val="56"/>
        </w:rPr>
      </w:pPr>
    </w:p>
    <w:p w:rsidR="00D31B63" w:rsidRPr="004A4A2A" w:rsidRDefault="00D31B63" w:rsidP="00C63F1C">
      <w:pPr>
        <w:tabs>
          <w:tab w:val="left" w:pos="0"/>
          <w:tab w:val="left" w:pos="90"/>
        </w:tabs>
        <w:spacing w:after="0" w:line="240" w:lineRule="auto"/>
        <w:jc w:val="center"/>
        <w:rPr>
          <w:b/>
          <w:color w:val="660033"/>
          <w:sz w:val="56"/>
        </w:rPr>
      </w:pPr>
      <w:r w:rsidRPr="004A4A2A">
        <w:rPr>
          <w:b/>
          <w:color w:val="660033"/>
          <w:sz w:val="56"/>
        </w:rPr>
        <w:t xml:space="preserve">One Place to </w:t>
      </w:r>
      <w:r w:rsidRPr="004A4A2A">
        <w:rPr>
          <w:b/>
          <w:i/>
          <w:color w:val="660033"/>
          <w:sz w:val="96"/>
          <w:u w:val="single"/>
        </w:rPr>
        <w:t>Serve</w:t>
      </w:r>
    </w:p>
    <w:p w:rsidR="007F1959" w:rsidRPr="004524E8" w:rsidRDefault="007F1959" w:rsidP="00C63F1C">
      <w:pPr>
        <w:tabs>
          <w:tab w:val="left" w:pos="0"/>
          <w:tab w:val="left" w:pos="90"/>
        </w:tabs>
        <w:spacing w:after="0" w:line="240" w:lineRule="auto"/>
        <w:jc w:val="center"/>
        <w:rPr>
          <w:b/>
          <w:color w:val="800000"/>
          <w:sz w:val="28"/>
        </w:rPr>
      </w:pPr>
    </w:p>
    <w:p w:rsidR="007F1959" w:rsidRDefault="007F1959" w:rsidP="00C63F1C">
      <w:pPr>
        <w:tabs>
          <w:tab w:val="left" w:pos="0"/>
          <w:tab w:val="left" w:pos="90"/>
        </w:tabs>
        <w:spacing w:after="0" w:line="240" w:lineRule="auto"/>
        <w:jc w:val="center"/>
        <w:rPr>
          <w:b/>
          <w:color w:val="800000"/>
          <w:sz w:val="28"/>
        </w:rPr>
      </w:pPr>
    </w:p>
    <w:p w:rsidR="007F1959" w:rsidRDefault="007F1959" w:rsidP="00C63F1C">
      <w:pPr>
        <w:tabs>
          <w:tab w:val="left" w:pos="0"/>
          <w:tab w:val="left" w:pos="90"/>
        </w:tabs>
        <w:spacing w:after="0" w:line="240" w:lineRule="auto"/>
        <w:jc w:val="center"/>
        <w:rPr>
          <w:b/>
          <w:color w:val="800000"/>
          <w:sz w:val="28"/>
        </w:rPr>
      </w:pPr>
    </w:p>
    <w:p w:rsidR="00521A4B" w:rsidRDefault="00521A4B" w:rsidP="00C63F1C">
      <w:pPr>
        <w:tabs>
          <w:tab w:val="left" w:pos="0"/>
          <w:tab w:val="left" w:pos="90"/>
        </w:tabs>
        <w:spacing w:after="0" w:line="240" w:lineRule="auto"/>
        <w:jc w:val="center"/>
        <w:rPr>
          <w:b/>
          <w:color w:val="800000"/>
          <w:sz w:val="28"/>
        </w:rPr>
      </w:pPr>
    </w:p>
    <w:p w:rsidR="00521A4B" w:rsidRDefault="00521A4B" w:rsidP="00C63F1C">
      <w:pPr>
        <w:tabs>
          <w:tab w:val="left" w:pos="0"/>
          <w:tab w:val="left" w:pos="90"/>
        </w:tabs>
        <w:spacing w:after="0" w:line="240" w:lineRule="auto"/>
        <w:jc w:val="center"/>
        <w:rPr>
          <w:b/>
          <w:color w:val="800000"/>
          <w:sz w:val="28"/>
        </w:rPr>
      </w:pPr>
    </w:p>
    <w:p w:rsidR="00521A4B" w:rsidRDefault="00521A4B" w:rsidP="00C63F1C">
      <w:pPr>
        <w:tabs>
          <w:tab w:val="left" w:pos="0"/>
          <w:tab w:val="left" w:pos="90"/>
        </w:tabs>
        <w:spacing w:after="0" w:line="240" w:lineRule="auto"/>
        <w:jc w:val="center"/>
        <w:rPr>
          <w:b/>
          <w:color w:val="800000"/>
          <w:sz w:val="28"/>
        </w:rPr>
      </w:pPr>
    </w:p>
    <w:p w:rsidR="00521A4B" w:rsidRDefault="009D05E2" w:rsidP="00C63F1C">
      <w:pPr>
        <w:tabs>
          <w:tab w:val="left" w:pos="0"/>
          <w:tab w:val="left" w:pos="90"/>
        </w:tabs>
        <w:spacing w:after="0" w:line="240" w:lineRule="auto"/>
        <w:jc w:val="center"/>
        <w:rPr>
          <w:b/>
          <w:color w:val="800000"/>
          <w:sz w:val="28"/>
        </w:rPr>
      </w:pPr>
      <w:r w:rsidRPr="009D05E2">
        <w:rPr>
          <w:noProof/>
          <w:color w:val="FF0000"/>
        </w:rPr>
        <w:drawing>
          <wp:inline distT="0" distB="0" distL="0" distR="0" wp14:anchorId="0CF7B842" wp14:editId="166463B1">
            <wp:extent cx="2514600" cy="433917"/>
            <wp:effectExtent l="0" t="0" r="0" b="0"/>
            <wp:docPr id="32" name="Picture 4" descr="http://www.clker.com/cliparts/4/a/2/f/13428839261750255890heart-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4/a/2/f/13428839261750255890heart-border.jpg"/>
                    <pic:cNvPicPr>
                      <a:picLocks noChangeAspect="1" noChangeArrowheads="1"/>
                    </pic:cNvPicPr>
                  </pic:nvPicPr>
                  <pic:blipFill>
                    <a:blip r:embed="rId13"/>
                    <a:srcRect/>
                    <a:stretch>
                      <a:fillRect/>
                    </a:stretch>
                  </pic:blipFill>
                  <pic:spPr bwMode="auto">
                    <a:xfrm>
                      <a:off x="0" y="0"/>
                      <a:ext cx="2514600" cy="433917"/>
                    </a:xfrm>
                    <a:prstGeom prst="rect">
                      <a:avLst/>
                    </a:prstGeom>
                    <a:noFill/>
                    <a:ln w="9525">
                      <a:noFill/>
                      <a:miter lim="800000"/>
                      <a:headEnd/>
                      <a:tailEnd/>
                    </a:ln>
                  </pic:spPr>
                </pic:pic>
              </a:graphicData>
            </a:graphic>
          </wp:inline>
        </w:drawing>
      </w:r>
    </w:p>
    <w:p w:rsidR="007F1959" w:rsidRDefault="007F1959" w:rsidP="00C63F1C">
      <w:pPr>
        <w:tabs>
          <w:tab w:val="left" w:pos="0"/>
          <w:tab w:val="left" w:pos="90"/>
        </w:tabs>
        <w:spacing w:after="0" w:line="240" w:lineRule="auto"/>
        <w:jc w:val="center"/>
        <w:rPr>
          <w:b/>
          <w:color w:val="800000"/>
          <w:sz w:val="28"/>
        </w:rPr>
      </w:pPr>
    </w:p>
    <w:p w:rsidR="007F1959" w:rsidRDefault="007F1959" w:rsidP="00C63F1C">
      <w:pPr>
        <w:tabs>
          <w:tab w:val="left" w:pos="0"/>
          <w:tab w:val="left" w:pos="90"/>
        </w:tabs>
        <w:spacing w:after="0" w:line="240" w:lineRule="auto"/>
        <w:jc w:val="center"/>
        <w:rPr>
          <w:b/>
          <w:color w:val="800000"/>
          <w:sz w:val="28"/>
        </w:rPr>
      </w:pPr>
    </w:p>
    <w:p w:rsidR="007F1959" w:rsidRDefault="007F1959" w:rsidP="00C63F1C">
      <w:pPr>
        <w:tabs>
          <w:tab w:val="left" w:pos="0"/>
          <w:tab w:val="left" w:pos="90"/>
        </w:tabs>
        <w:spacing w:after="0" w:line="240" w:lineRule="auto"/>
        <w:jc w:val="center"/>
        <w:rPr>
          <w:b/>
          <w:color w:val="800000"/>
          <w:sz w:val="28"/>
        </w:rPr>
      </w:pPr>
    </w:p>
    <w:p w:rsidR="009D572C" w:rsidRDefault="009D572C" w:rsidP="00832B73">
      <w:pPr>
        <w:tabs>
          <w:tab w:val="left" w:pos="0"/>
          <w:tab w:val="left" w:pos="90"/>
        </w:tabs>
        <w:spacing w:after="0" w:line="240" w:lineRule="auto"/>
        <w:jc w:val="center"/>
        <w:rPr>
          <w:b/>
          <w:color w:val="660033"/>
          <w:sz w:val="48"/>
        </w:rPr>
      </w:pPr>
    </w:p>
    <w:p w:rsidR="00B31F1E" w:rsidRDefault="00B31F1E" w:rsidP="00832B73">
      <w:pPr>
        <w:tabs>
          <w:tab w:val="left" w:pos="0"/>
          <w:tab w:val="left" w:pos="90"/>
        </w:tabs>
        <w:spacing w:after="0" w:line="240" w:lineRule="auto"/>
        <w:jc w:val="center"/>
        <w:rPr>
          <w:b/>
          <w:color w:val="660033"/>
          <w:sz w:val="48"/>
        </w:rPr>
      </w:pPr>
    </w:p>
    <w:p w:rsidR="00832B73" w:rsidRPr="004524E8" w:rsidRDefault="00832B73" w:rsidP="00832B73">
      <w:pPr>
        <w:tabs>
          <w:tab w:val="left" w:pos="0"/>
          <w:tab w:val="left" w:pos="90"/>
        </w:tabs>
        <w:spacing w:after="0" w:line="240" w:lineRule="auto"/>
        <w:jc w:val="center"/>
        <w:rPr>
          <w:b/>
          <w:color w:val="660033"/>
          <w:sz w:val="48"/>
        </w:rPr>
      </w:pPr>
      <w:r w:rsidRPr="004524E8">
        <w:rPr>
          <w:b/>
          <w:color w:val="660033"/>
          <w:sz w:val="48"/>
        </w:rPr>
        <w:t xml:space="preserve">Qualifications for Membership: </w:t>
      </w:r>
    </w:p>
    <w:p w:rsidR="00832B73" w:rsidRPr="004524E8" w:rsidRDefault="00832B73" w:rsidP="00832B73">
      <w:pPr>
        <w:tabs>
          <w:tab w:val="left" w:pos="0"/>
          <w:tab w:val="left" w:pos="90"/>
        </w:tabs>
        <w:spacing w:after="0" w:line="240" w:lineRule="auto"/>
        <w:jc w:val="center"/>
        <w:rPr>
          <w:b/>
          <w:color w:val="660033"/>
          <w:sz w:val="36"/>
        </w:rPr>
      </w:pPr>
      <w:r w:rsidRPr="004524E8">
        <w:rPr>
          <w:b/>
          <w:color w:val="660033"/>
          <w:sz w:val="36"/>
        </w:rPr>
        <w:t xml:space="preserve"> </w:t>
      </w:r>
    </w:p>
    <w:p w:rsidR="00B31F1E" w:rsidRPr="00B31F1E" w:rsidRDefault="00B31F1E" w:rsidP="00B31F1E">
      <w:pPr>
        <w:pStyle w:val="PlainText"/>
        <w:numPr>
          <w:ilvl w:val="0"/>
          <w:numId w:val="1"/>
        </w:numPr>
        <w:rPr>
          <w:rFonts w:asciiTheme="minorHAnsi" w:eastAsiaTheme="minorHAnsi" w:hAnsiTheme="minorHAnsi" w:cstheme="minorBidi"/>
          <w:b/>
          <w:color w:val="660033"/>
          <w:szCs w:val="22"/>
        </w:rPr>
      </w:pPr>
      <w:r w:rsidRPr="00B31F1E">
        <w:rPr>
          <w:rFonts w:asciiTheme="minorHAnsi" w:eastAsiaTheme="minorHAnsi" w:hAnsiTheme="minorHAnsi" w:cstheme="minorBidi"/>
          <w:b/>
          <w:color w:val="660033"/>
          <w:szCs w:val="22"/>
        </w:rPr>
        <w:t>Any man desiring a closer walk with God.</w:t>
      </w:r>
    </w:p>
    <w:p w:rsidR="00B31F1E" w:rsidRDefault="00B31F1E" w:rsidP="00B31F1E">
      <w:pPr>
        <w:pStyle w:val="PlainText"/>
        <w:numPr>
          <w:ilvl w:val="0"/>
          <w:numId w:val="1"/>
        </w:numPr>
        <w:rPr>
          <w:rFonts w:asciiTheme="minorHAnsi" w:eastAsiaTheme="minorHAnsi" w:hAnsiTheme="minorHAnsi" w:cstheme="minorBidi"/>
          <w:b/>
          <w:color w:val="660033"/>
          <w:szCs w:val="22"/>
        </w:rPr>
      </w:pPr>
      <w:r w:rsidRPr="00B31F1E">
        <w:rPr>
          <w:rFonts w:asciiTheme="minorHAnsi" w:eastAsiaTheme="minorHAnsi" w:hAnsiTheme="minorHAnsi" w:cstheme="minorBidi"/>
          <w:b/>
          <w:color w:val="660033"/>
          <w:szCs w:val="22"/>
        </w:rPr>
        <w:t xml:space="preserve">Attend bi-monthly bible study/fellowship </w:t>
      </w:r>
    </w:p>
    <w:p w:rsidR="00B31F1E" w:rsidRPr="00B31F1E" w:rsidRDefault="00B31F1E" w:rsidP="00B31F1E">
      <w:pPr>
        <w:pStyle w:val="PlainText"/>
        <w:rPr>
          <w:rFonts w:asciiTheme="minorHAnsi" w:eastAsiaTheme="minorHAnsi" w:hAnsiTheme="minorHAnsi" w:cstheme="minorBidi"/>
          <w:b/>
          <w:color w:val="660033"/>
          <w:szCs w:val="22"/>
        </w:rPr>
      </w:pPr>
    </w:p>
    <w:p w:rsidR="009C08B5" w:rsidRDefault="00B31F1E" w:rsidP="00B31F1E">
      <w:pPr>
        <w:pStyle w:val="ListParagraph"/>
        <w:tabs>
          <w:tab w:val="left" w:pos="0"/>
          <w:tab w:val="left" w:pos="90"/>
        </w:tabs>
        <w:spacing w:after="0" w:line="240" w:lineRule="auto"/>
        <w:rPr>
          <w:b/>
          <w:color w:val="660033"/>
          <w:sz w:val="28"/>
        </w:rPr>
      </w:pPr>
      <w:r>
        <w:rPr>
          <w:rFonts w:ascii="Arial Black" w:hAnsi="Arial Black"/>
          <w:b/>
          <w:noProof/>
          <w:color w:val="660033"/>
          <w:sz w:val="20"/>
          <w:szCs w:val="92"/>
        </w:rPr>
        <w:drawing>
          <wp:inline distT="0" distB="0" distL="0" distR="0" wp14:anchorId="1D1E1BFC" wp14:editId="27244649">
            <wp:extent cx="1111911" cy="1124410"/>
            <wp:effectExtent l="0" t="0" r="0" b="0"/>
            <wp:docPr id="9" name="Picture 9" descr="C:\Users\dreighton_r\Pictures\m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ighton_r\Pictures\men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2531" cy="1125037"/>
                    </a:xfrm>
                    <a:prstGeom prst="rect">
                      <a:avLst/>
                    </a:prstGeom>
                    <a:noFill/>
                    <a:ln>
                      <a:noFill/>
                    </a:ln>
                  </pic:spPr>
                </pic:pic>
              </a:graphicData>
            </a:graphic>
          </wp:inline>
        </w:drawing>
      </w:r>
    </w:p>
    <w:p w:rsidR="00B31F1E" w:rsidRDefault="00B31F1E" w:rsidP="00B31F1E">
      <w:pPr>
        <w:pStyle w:val="ListParagraph"/>
        <w:tabs>
          <w:tab w:val="left" w:pos="0"/>
          <w:tab w:val="left" w:pos="90"/>
        </w:tabs>
        <w:spacing w:after="0" w:line="240" w:lineRule="auto"/>
        <w:rPr>
          <w:b/>
          <w:color w:val="660033"/>
          <w:sz w:val="28"/>
        </w:rPr>
      </w:pPr>
    </w:p>
    <w:p w:rsidR="00B31F1E" w:rsidRPr="004A4A2A" w:rsidRDefault="00B31F1E" w:rsidP="00B31F1E">
      <w:pPr>
        <w:tabs>
          <w:tab w:val="left" w:pos="0"/>
          <w:tab w:val="left" w:pos="90"/>
        </w:tabs>
        <w:spacing w:after="0" w:line="240" w:lineRule="auto"/>
        <w:rPr>
          <w:rFonts w:ascii="Calibri" w:hAnsi="Calibri" w:cs="Calibri"/>
          <w:b/>
          <w:color w:val="660033"/>
          <w:sz w:val="24"/>
          <w:szCs w:val="20"/>
        </w:rPr>
      </w:pPr>
      <w:r w:rsidRPr="004A4A2A">
        <w:rPr>
          <w:rFonts w:ascii="Calibri" w:hAnsi="Calibri" w:cs="Calibri"/>
          <w:b/>
          <w:color w:val="660033"/>
          <w:sz w:val="24"/>
          <w:szCs w:val="20"/>
        </w:rPr>
        <w:t>Psalm 27:3-6</w:t>
      </w:r>
    </w:p>
    <w:p w:rsidR="00B31F1E" w:rsidRPr="004A4A2A" w:rsidRDefault="00B31F1E" w:rsidP="00B31F1E">
      <w:pPr>
        <w:pStyle w:val="NormalWeb"/>
        <w:spacing w:before="0" w:beforeAutospacing="0" w:after="135" w:afterAutospacing="0"/>
        <w:ind w:left="120" w:hanging="120"/>
        <w:rPr>
          <w:rFonts w:ascii="Calibri" w:hAnsi="Calibri" w:cs="Calibri"/>
          <w:b/>
          <w:color w:val="660033"/>
          <w:szCs w:val="20"/>
        </w:rPr>
      </w:pPr>
      <w:r w:rsidRPr="004A4A2A">
        <w:rPr>
          <w:rFonts w:ascii="Calibri" w:hAnsi="Calibri" w:cs="Calibri"/>
          <w:b/>
          <w:color w:val="660033"/>
          <w:szCs w:val="20"/>
          <w:vertAlign w:val="superscript"/>
        </w:rPr>
        <w:t>3</w:t>
      </w:r>
      <w:r w:rsidRPr="004A4A2A">
        <w:rPr>
          <w:rStyle w:val="apple-converted-space"/>
          <w:rFonts w:ascii="Calibri" w:hAnsi="Calibri" w:cs="Calibri"/>
          <w:b/>
          <w:color w:val="660033"/>
          <w:szCs w:val="20"/>
        </w:rPr>
        <w:t> </w:t>
      </w:r>
      <w:hyperlink r:id="rId15" w:tooltip="CLICK FOR MORE TRANSLATIONS of Psalms 27:3- Though an host should encamp against me, my heart shall not fear: though war should rise against me, in this [will] I [be] confident." w:history="1">
        <w:r w:rsidRPr="004A4A2A">
          <w:rPr>
            <w:rStyle w:val="Hyperlink"/>
            <w:rFonts w:ascii="Calibri" w:hAnsi="Calibri" w:cs="Calibri"/>
            <w:b/>
            <w:color w:val="660033"/>
            <w:szCs w:val="20"/>
            <w:u w:val="none"/>
          </w:rPr>
          <w:t xml:space="preserve">Though </w:t>
        </w:r>
        <w:proofErr w:type="gramStart"/>
        <w:r w:rsidRPr="004A4A2A">
          <w:rPr>
            <w:rStyle w:val="Hyperlink"/>
            <w:rFonts w:ascii="Calibri" w:hAnsi="Calibri" w:cs="Calibri"/>
            <w:b/>
            <w:color w:val="660033"/>
            <w:szCs w:val="20"/>
            <w:u w:val="none"/>
          </w:rPr>
          <w:t>an</w:t>
        </w:r>
        <w:proofErr w:type="gramEnd"/>
        <w:r w:rsidRPr="004A4A2A">
          <w:rPr>
            <w:rStyle w:val="Hyperlink"/>
            <w:rFonts w:ascii="Calibri" w:hAnsi="Calibri" w:cs="Calibri"/>
            <w:b/>
            <w:color w:val="660033"/>
            <w:szCs w:val="20"/>
            <w:u w:val="none"/>
          </w:rPr>
          <w:t xml:space="preserve"> host should encamp against me, my heart shall not fear: though war should rise against me, in this [will] I [be] confident.</w:t>
        </w:r>
      </w:hyperlink>
    </w:p>
    <w:p w:rsidR="00B31F1E" w:rsidRPr="004A4A2A" w:rsidRDefault="00B31F1E" w:rsidP="00B31F1E">
      <w:pPr>
        <w:pStyle w:val="NormalWeb"/>
        <w:spacing w:before="0" w:beforeAutospacing="0" w:after="135" w:afterAutospacing="0"/>
        <w:ind w:left="120" w:hanging="120"/>
        <w:rPr>
          <w:rFonts w:ascii="Calibri" w:hAnsi="Calibri" w:cs="Calibri"/>
          <w:b/>
          <w:color w:val="660033"/>
          <w:szCs w:val="20"/>
        </w:rPr>
      </w:pPr>
      <w:r w:rsidRPr="004A4A2A">
        <w:rPr>
          <w:rFonts w:ascii="Calibri" w:hAnsi="Calibri" w:cs="Calibri"/>
          <w:b/>
          <w:color w:val="660033"/>
          <w:szCs w:val="20"/>
          <w:vertAlign w:val="superscript"/>
        </w:rPr>
        <w:t>4</w:t>
      </w:r>
      <w:r w:rsidRPr="004A4A2A">
        <w:rPr>
          <w:rStyle w:val="apple-converted-space"/>
          <w:rFonts w:ascii="Calibri" w:hAnsi="Calibri" w:cs="Calibri"/>
          <w:b/>
          <w:color w:val="660033"/>
          <w:szCs w:val="20"/>
        </w:rPr>
        <w:t> </w:t>
      </w:r>
      <w:hyperlink r:id="rId16" w:tooltip="CLICK FOR MORE TRANSLATIONS of Psalms 27:4- One [thing] have I desired of the LORD, that will I seek after; that I may dwell in the house of the LORD all the days of my life, to behold the beauty of the LORD, and to enquire in his temple." w:history="1">
        <w:r w:rsidRPr="004A4A2A">
          <w:rPr>
            <w:rStyle w:val="Hyperlink"/>
            <w:rFonts w:ascii="Calibri" w:hAnsi="Calibri" w:cs="Calibri"/>
            <w:b/>
            <w:color w:val="660033"/>
            <w:szCs w:val="20"/>
            <w:u w:val="none"/>
          </w:rPr>
          <w:t>One [thing] have I desired of the LORD, that will I seek after; that I may dwell in the house of the LORD all the days of my life, to behold the beauty of the LORD, and to enquire in his temple.</w:t>
        </w:r>
      </w:hyperlink>
    </w:p>
    <w:p w:rsidR="00B31F1E" w:rsidRPr="004A4A2A" w:rsidRDefault="00B31F1E" w:rsidP="00B31F1E">
      <w:pPr>
        <w:pStyle w:val="NormalWeb"/>
        <w:spacing w:before="0" w:beforeAutospacing="0" w:after="135" w:afterAutospacing="0"/>
        <w:ind w:left="120" w:hanging="120"/>
        <w:rPr>
          <w:rFonts w:ascii="Calibri" w:hAnsi="Calibri" w:cs="Calibri"/>
          <w:b/>
          <w:color w:val="660033"/>
          <w:szCs w:val="20"/>
        </w:rPr>
      </w:pPr>
      <w:r w:rsidRPr="004A4A2A">
        <w:rPr>
          <w:rFonts w:ascii="Calibri" w:hAnsi="Calibri" w:cs="Calibri"/>
          <w:b/>
          <w:color w:val="660033"/>
          <w:szCs w:val="20"/>
          <w:vertAlign w:val="superscript"/>
        </w:rPr>
        <w:t>5</w:t>
      </w:r>
      <w:r w:rsidRPr="004A4A2A">
        <w:rPr>
          <w:rStyle w:val="apple-converted-space"/>
          <w:rFonts w:ascii="Calibri" w:hAnsi="Calibri" w:cs="Calibri"/>
          <w:b/>
          <w:color w:val="660033"/>
          <w:szCs w:val="20"/>
        </w:rPr>
        <w:t> </w:t>
      </w:r>
      <w:hyperlink r:id="rId17" w:tooltip="CLICK FOR MORE TRANSLATIONS of Psalms 27:5- For in the time of trouble he shall hide me in his pavilion: in the secret of his tabernacle shall he hide me; he shall set me up upon a rock." w:history="1">
        <w:r w:rsidRPr="004A4A2A">
          <w:rPr>
            <w:rStyle w:val="Hyperlink"/>
            <w:rFonts w:ascii="Calibri" w:hAnsi="Calibri" w:cs="Calibri"/>
            <w:b/>
            <w:color w:val="660033"/>
            <w:szCs w:val="20"/>
            <w:u w:val="none"/>
          </w:rPr>
          <w:t>For in the time of trouble he shall hide me in his pavilion: in the secret of his tabernacle shall he hide me; he shall set me up upon a rock.</w:t>
        </w:r>
      </w:hyperlink>
    </w:p>
    <w:p w:rsidR="00B31F1E" w:rsidRPr="004A4A2A" w:rsidRDefault="00B31F1E" w:rsidP="00B31F1E">
      <w:pPr>
        <w:pStyle w:val="NormalWeb"/>
        <w:spacing w:before="0" w:beforeAutospacing="0" w:after="135" w:afterAutospacing="0"/>
        <w:ind w:left="120" w:hanging="120"/>
        <w:rPr>
          <w:rFonts w:ascii="Calibri" w:hAnsi="Calibri" w:cs="Calibri"/>
          <w:b/>
          <w:color w:val="660033"/>
          <w:szCs w:val="20"/>
        </w:rPr>
      </w:pPr>
      <w:r w:rsidRPr="004A4A2A">
        <w:rPr>
          <w:rFonts w:ascii="Calibri" w:hAnsi="Calibri" w:cs="Calibri"/>
          <w:b/>
          <w:color w:val="660033"/>
          <w:szCs w:val="20"/>
          <w:vertAlign w:val="superscript"/>
        </w:rPr>
        <w:t>6</w:t>
      </w:r>
      <w:r w:rsidRPr="004A4A2A">
        <w:rPr>
          <w:rStyle w:val="apple-converted-space"/>
          <w:rFonts w:ascii="Calibri" w:hAnsi="Calibri" w:cs="Calibri"/>
          <w:b/>
          <w:color w:val="660033"/>
          <w:szCs w:val="20"/>
        </w:rPr>
        <w:t> </w:t>
      </w:r>
      <w:hyperlink r:id="rId18" w:tooltip="CLICK FOR MORE TRANSLATIONS of Psalms 27:6- And now shall mine head be lifted up above mine enemies round about me: therefore will I offer in his tabernacle sacrifices of joy; I will sing, yea, I will sing praises unto the LORD." w:history="1">
        <w:r w:rsidRPr="004A4A2A">
          <w:rPr>
            <w:rStyle w:val="Hyperlink"/>
            <w:rFonts w:ascii="Calibri" w:hAnsi="Calibri" w:cs="Calibri"/>
            <w:b/>
            <w:color w:val="660033"/>
            <w:szCs w:val="20"/>
            <w:u w:val="none"/>
          </w:rPr>
          <w:t>And now shall mine head be lifted up above mine enemies round about me: therefore will I offer in his tabernacle sacrifices of joy; I will sing, yea, I will sing praises unto the LORD.</w:t>
        </w:r>
      </w:hyperlink>
    </w:p>
    <w:sectPr w:rsidR="00B31F1E" w:rsidRPr="004A4A2A" w:rsidSect="00F7423F">
      <w:pgSz w:w="15840" w:h="12240" w:orient="landscape"/>
      <w:pgMar w:top="0" w:right="540" w:bottom="180" w:left="630" w:header="720" w:footer="720" w:gutter="0"/>
      <w:cols w:num="3" w:space="76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2F" w:rsidRDefault="001A022F" w:rsidP="00C63F1C">
      <w:pPr>
        <w:spacing w:after="0" w:line="240" w:lineRule="auto"/>
      </w:pPr>
      <w:r>
        <w:separator/>
      </w:r>
    </w:p>
  </w:endnote>
  <w:endnote w:type="continuationSeparator" w:id="0">
    <w:p w:rsidR="001A022F" w:rsidRDefault="001A022F" w:rsidP="00C6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2F" w:rsidRDefault="001A022F" w:rsidP="00C63F1C">
      <w:pPr>
        <w:spacing w:after="0" w:line="240" w:lineRule="auto"/>
      </w:pPr>
      <w:r>
        <w:separator/>
      </w:r>
    </w:p>
  </w:footnote>
  <w:footnote w:type="continuationSeparator" w:id="0">
    <w:p w:rsidR="001A022F" w:rsidRDefault="001A022F" w:rsidP="00C63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036"/>
    <w:multiLevelType w:val="hybridMultilevel"/>
    <w:tmpl w:val="2166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838A8"/>
    <w:multiLevelType w:val="hybridMultilevel"/>
    <w:tmpl w:val="AE94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0A1989"/>
    <w:multiLevelType w:val="hybridMultilevel"/>
    <w:tmpl w:val="AF10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3F1C"/>
    <w:rsid w:val="0004358E"/>
    <w:rsid w:val="00077D2D"/>
    <w:rsid w:val="000D5FA3"/>
    <w:rsid w:val="001805C6"/>
    <w:rsid w:val="001A022F"/>
    <w:rsid w:val="002B6D92"/>
    <w:rsid w:val="00324751"/>
    <w:rsid w:val="00336902"/>
    <w:rsid w:val="003F633E"/>
    <w:rsid w:val="00413C30"/>
    <w:rsid w:val="004524E8"/>
    <w:rsid w:val="00463929"/>
    <w:rsid w:val="004A4A2A"/>
    <w:rsid w:val="004B125D"/>
    <w:rsid w:val="004B3D80"/>
    <w:rsid w:val="004B5BDC"/>
    <w:rsid w:val="00521A4B"/>
    <w:rsid w:val="00611729"/>
    <w:rsid w:val="006264E7"/>
    <w:rsid w:val="0063469C"/>
    <w:rsid w:val="00646DF6"/>
    <w:rsid w:val="00674BEF"/>
    <w:rsid w:val="006D44DA"/>
    <w:rsid w:val="006D61CB"/>
    <w:rsid w:val="006E7DAB"/>
    <w:rsid w:val="007C79CB"/>
    <w:rsid w:val="007F1959"/>
    <w:rsid w:val="00806DBE"/>
    <w:rsid w:val="00822185"/>
    <w:rsid w:val="00832B73"/>
    <w:rsid w:val="008C26F8"/>
    <w:rsid w:val="00917906"/>
    <w:rsid w:val="00974ED6"/>
    <w:rsid w:val="00983B04"/>
    <w:rsid w:val="009C08B5"/>
    <w:rsid w:val="009C2F0B"/>
    <w:rsid w:val="009D05E2"/>
    <w:rsid w:val="009D572C"/>
    <w:rsid w:val="00A47CD7"/>
    <w:rsid w:val="00A82E67"/>
    <w:rsid w:val="00A835A7"/>
    <w:rsid w:val="00B31F1E"/>
    <w:rsid w:val="00B75069"/>
    <w:rsid w:val="00C63F1C"/>
    <w:rsid w:val="00C771E8"/>
    <w:rsid w:val="00CD6C8A"/>
    <w:rsid w:val="00D25B44"/>
    <w:rsid w:val="00D31B63"/>
    <w:rsid w:val="00EA770E"/>
    <w:rsid w:val="00F7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F1C"/>
  </w:style>
  <w:style w:type="paragraph" w:styleId="Footer">
    <w:name w:val="footer"/>
    <w:basedOn w:val="Normal"/>
    <w:link w:val="FooterChar"/>
    <w:uiPriority w:val="99"/>
    <w:unhideWhenUsed/>
    <w:rsid w:val="00C6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F1C"/>
  </w:style>
  <w:style w:type="paragraph" w:styleId="BalloonText">
    <w:name w:val="Balloon Text"/>
    <w:basedOn w:val="Normal"/>
    <w:link w:val="BalloonTextChar"/>
    <w:uiPriority w:val="99"/>
    <w:semiHidden/>
    <w:unhideWhenUsed/>
    <w:rsid w:val="00C6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F1C"/>
    <w:rPr>
      <w:rFonts w:ascii="Tahoma" w:hAnsi="Tahoma" w:cs="Tahoma"/>
      <w:sz w:val="16"/>
      <w:szCs w:val="16"/>
    </w:rPr>
  </w:style>
  <w:style w:type="character" w:styleId="Hyperlink">
    <w:name w:val="Hyperlink"/>
    <w:basedOn w:val="DefaultParagraphFont"/>
    <w:uiPriority w:val="99"/>
    <w:unhideWhenUsed/>
    <w:rsid w:val="00832B73"/>
    <w:rPr>
      <w:color w:val="0000FF" w:themeColor="hyperlink"/>
      <w:u w:val="single"/>
    </w:rPr>
  </w:style>
  <w:style w:type="paragraph" w:styleId="ListParagraph">
    <w:name w:val="List Paragraph"/>
    <w:basedOn w:val="Normal"/>
    <w:uiPriority w:val="34"/>
    <w:qFormat/>
    <w:rsid w:val="00D31B63"/>
    <w:pPr>
      <w:ind w:left="720"/>
      <w:contextualSpacing/>
    </w:pPr>
  </w:style>
  <w:style w:type="paragraph" w:styleId="PlainText">
    <w:name w:val="Plain Text"/>
    <w:basedOn w:val="Normal"/>
    <w:link w:val="PlainTextChar"/>
    <w:uiPriority w:val="99"/>
    <w:unhideWhenUsed/>
    <w:rsid w:val="00B31F1E"/>
    <w:pPr>
      <w:spacing w:after="0" w:line="240" w:lineRule="auto"/>
    </w:pPr>
    <w:rPr>
      <w:rFonts w:ascii="Calibri" w:eastAsia="Times New Roman" w:hAnsi="Calibri" w:cs="Courier New"/>
      <w:sz w:val="24"/>
      <w:szCs w:val="24"/>
    </w:rPr>
  </w:style>
  <w:style w:type="character" w:customStyle="1" w:styleId="PlainTextChar">
    <w:name w:val="Plain Text Char"/>
    <w:basedOn w:val="DefaultParagraphFont"/>
    <w:link w:val="PlainText"/>
    <w:uiPriority w:val="99"/>
    <w:rsid w:val="00B31F1E"/>
    <w:rPr>
      <w:rFonts w:ascii="Calibri" w:eastAsia="Times New Roman" w:hAnsi="Calibri" w:cs="Courier New"/>
      <w:sz w:val="24"/>
      <w:szCs w:val="24"/>
    </w:rPr>
  </w:style>
  <w:style w:type="paragraph" w:styleId="NormalWeb">
    <w:name w:val="Normal (Web)"/>
    <w:basedOn w:val="Normal"/>
    <w:uiPriority w:val="99"/>
    <w:unhideWhenUsed/>
    <w:rsid w:val="00B31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1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5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kingjamesbibleonline.org/Psalms-27-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kingjamesbibleonline.org/Psalms-27-5/" TargetMode="External"/><Relationship Id="rId2" Type="http://schemas.openxmlformats.org/officeDocument/2006/relationships/styles" Target="styles.xml"/><Relationship Id="rId16" Type="http://schemas.openxmlformats.org/officeDocument/2006/relationships/hyperlink" Target="http://www.kingjamesbibleonline.org/Psalms-27-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hpower.org" TargetMode="External"/><Relationship Id="rId5" Type="http://schemas.openxmlformats.org/officeDocument/2006/relationships/webSettings" Target="webSettings.xml"/><Relationship Id="rId15" Type="http://schemas.openxmlformats.org/officeDocument/2006/relationships/hyperlink" Target="http://www.kingjamesbibleonline.org/Psalms-27-3/"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dreighton_r</dc:creator>
  <cp:lastModifiedBy>dreighton_r</cp:lastModifiedBy>
  <cp:revision>7</cp:revision>
  <cp:lastPrinted>2015-03-28T01:37:00Z</cp:lastPrinted>
  <dcterms:created xsi:type="dcterms:W3CDTF">2015-03-27T22:28:00Z</dcterms:created>
  <dcterms:modified xsi:type="dcterms:W3CDTF">2015-03-28T01:37:00Z</dcterms:modified>
</cp:coreProperties>
</file>